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567"/>
        <w:gridCol w:w="2126"/>
        <w:gridCol w:w="850"/>
        <w:gridCol w:w="1985"/>
        <w:gridCol w:w="2410"/>
      </w:tblGrid>
      <w:tr w:rsidR="0085629A" w:rsidRPr="00735AED" w:rsidTr="0071485C">
        <w:trPr>
          <w:trHeight w:val="732"/>
        </w:trPr>
        <w:tc>
          <w:tcPr>
            <w:tcW w:w="4644" w:type="dxa"/>
            <w:gridSpan w:val="3"/>
            <w:vMerge w:val="restart"/>
          </w:tcPr>
          <w:p w:rsidR="0085629A" w:rsidRPr="00771459" w:rsidRDefault="0085629A" w:rsidP="0071485C">
            <w:pPr>
              <w:ind w:firstLine="0"/>
              <w:jc w:val="center"/>
              <w:rPr>
                <w:rFonts w:ascii="Times New Roman" w:hAnsi="Times New Roman" w:cs="Times New Roman"/>
                <w:szCs w:val="26"/>
              </w:rPr>
            </w:pPr>
            <w:r w:rsidRPr="00771459">
              <w:rPr>
                <w:rFonts w:ascii="Times New Roman" w:hAnsi="Times New Roman" w:cs="Times New Roman"/>
                <w:szCs w:val="26"/>
              </w:rPr>
              <w:t xml:space="preserve">Муниципальное бюджетное дошкольное образовательное учреждение </w:t>
            </w:r>
          </w:p>
          <w:p w:rsidR="0085629A" w:rsidRPr="00771459" w:rsidRDefault="0085629A" w:rsidP="00792687">
            <w:pPr>
              <w:ind w:firstLine="0"/>
              <w:jc w:val="center"/>
              <w:rPr>
                <w:rFonts w:ascii="Times New Roman" w:hAnsi="Times New Roman" w:cs="Times New Roman"/>
                <w:szCs w:val="26"/>
              </w:rPr>
            </w:pPr>
            <w:r w:rsidRPr="00771459">
              <w:rPr>
                <w:rFonts w:ascii="Times New Roman" w:hAnsi="Times New Roman" w:cs="Times New Roman"/>
                <w:szCs w:val="26"/>
              </w:rPr>
              <w:t xml:space="preserve">«ДЕТСКИЙ САД № </w:t>
            </w:r>
            <w:r w:rsidR="00792687">
              <w:rPr>
                <w:rFonts w:ascii="Times New Roman" w:hAnsi="Times New Roman" w:cs="Times New Roman"/>
                <w:szCs w:val="26"/>
              </w:rPr>
              <w:t>10</w:t>
            </w:r>
            <w:r w:rsidRPr="00771459">
              <w:rPr>
                <w:rFonts w:ascii="Times New Roman" w:hAnsi="Times New Roman" w:cs="Times New Roman"/>
                <w:szCs w:val="26"/>
              </w:rPr>
              <w:t xml:space="preserve"> «</w:t>
            </w:r>
            <w:r w:rsidR="00792687">
              <w:rPr>
                <w:rFonts w:ascii="Times New Roman" w:hAnsi="Times New Roman" w:cs="Times New Roman"/>
                <w:szCs w:val="26"/>
              </w:rPr>
              <w:t>ЗОЛОТОЙ КЛЮЧИК</w:t>
            </w:r>
            <w:r w:rsidRPr="00771459">
              <w:rPr>
                <w:rFonts w:ascii="Times New Roman" w:hAnsi="Times New Roman" w:cs="Times New Roman"/>
                <w:szCs w:val="26"/>
              </w:rPr>
              <w:t>» Г. АРГУН»</w:t>
            </w:r>
          </w:p>
          <w:p w:rsidR="0085629A" w:rsidRPr="00771459" w:rsidRDefault="0085629A" w:rsidP="007148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629A" w:rsidRPr="00735AED" w:rsidRDefault="0085629A" w:rsidP="0071485C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771459"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</w:p>
        </w:tc>
        <w:tc>
          <w:tcPr>
            <w:tcW w:w="850" w:type="dxa"/>
            <w:vMerge w:val="restart"/>
          </w:tcPr>
          <w:p w:rsidR="0085629A" w:rsidRPr="00735AED" w:rsidRDefault="0085629A" w:rsidP="0071485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:rsidR="0085629A" w:rsidRPr="00735AED" w:rsidRDefault="0085629A" w:rsidP="0071485C">
            <w:pPr>
              <w:pStyle w:val="a3"/>
              <w:ind w:right="34"/>
              <w:rPr>
                <w:rFonts w:ascii="Times New Roman" w:hAnsi="Times New Roman" w:cs="Times New Roman"/>
                <w:sz w:val="28"/>
              </w:rPr>
            </w:pPr>
            <w:r w:rsidRPr="00735AED">
              <w:rPr>
                <w:rFonts w:ascii="Times New Roman" w:hAnsi="Times New Roman" w:cs="Times New Roman"/>
                <w:sz w:val="28"/>
              </w:rPr>
              <w:t>УТВЕРЖДАЮ</w:t>
            </w:r>
          </w:p>
          <w:p w:rsidR="0085629A" w:rsidRPr="00735AED" w:rsidRDefault="0085629A" w:rsidP="0071485C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35AED">
              <w:rPr>
                <w:rFonts w:ascii="Times New Roman" w:hAnsi="Times New Roman" w:cs="Times New Roman"/>
                <w:sz w:val="28"/>
              </w:rPr>
              <w:t>Заведующий</w:t>
            </w:r>
          </w:p>
        </w:tc>
      </w:tr>
      <w:tr w:rsidR="0085629A" w:rsidRPr="00735AED" w:rsidTr="0071485C">
        <w:trPr>
          <w:trHeight w:val="292"/>
        </w:trPr>
        <w:tc>
          <w:tcPr>
            <w:tcW w:w="4644" w:type="dxa"/>
            <w:gridSpan w:val="3"/>
            <w:vMerge/>
          </w:tcPr>
          <w:p w:rsidR="0085629A" w:rsidRPr="00735AED" w:rsidRDefault="0085629A" w:rsidP="0071485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85629A" w:rsidRPr="00735AED" w:rsidRDefault="0085629A" w:rsidP="0071485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5629A" w:rsidRPr="00735AED" w:rsidRDefault="0085629A" w:rsidP="0071485C">
            <w:pPr>
              <w:pStyle w:val="a3"/>
              <w:ind w:right="34"/>
              <w:jc w:val="center"/>
              <w:rPr>
                <w:rFonts w:ascii="Times New Roman" w:hAnsi="Times New Roman" w:cs="Times New Roman"/>
                <w:i/>
                <w:sz w:val="28"/>
              </w:rPr>
            </w:pPr>
          </w:p>
        </w:tc>
        <w:tc>
          <w:tcPr>
            <w:tcW w:w="2410" w:type="dxa"/>
            <w:vMerge w:val="restart"/>
          </w:tcPr>
          <w:p w:rsidR="0085629A" w:rsidRPr="00735AED" w:rsidRDefault="00792687" w:rsidP="0071485C">
            <w:pPr>
              <w:pStyle w:val="a3"/>
              <w:ind w:right="34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Д.С.Эпендиева</w:t>
            </w:r>
            <w:proofErr w:type="spellEnd"/>
          </w:p>
        </w:tc>
      </w:tr>
      <w:tr w:rsidR="0085629A" w:rsidRPr="00735AED" w:rsidTr="0071485C">
        <w:trPr>
          <w:trHeight w:val="70"/>
        </w:trPr>
        <w:tc>
          <w:tcPr>
            <w:tcW w:w="4644" w:type="dxa"/>
            <w:gridSpan w:val="3"/>
            <w:vMerge/>
          </w:tcPr>
          <w:p w:rsidR="0085629A" w:rsidRPr="00735AED" w:rsidRDefault="0085629A" w:rsidP="0071485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85629A" w:rsidRPr="00735AED" w:rsidRDefault="0085629A" w:rsidP="0071485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85629A" w:rsidRPr="00735AED" w:rsidRDefault="00792687" w:rsidP="0071485C">
            <w:pPr>
              <w:pStyle w:val="a3"/>
              <w:ind w:right="34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</w:t>
            </w:r>
            <w:r w:rsidR="0085629A">
              <w:rPr>
                <w:rFonts w:ascii="Times New Roman" w:hAnsi="Times New Roman" w:cs="Times New Roman"/>
                <w:sz w:val="28"/>
              </w:rPr>
              <w:t>.01.2026</w:t>
            </w:r>
          </w:p>
        </w:tc>
        <w:tc>
          <w:tcPr>
            <w:tcW w:w="2410" w:type="dxa"/>
            <w:vMerge/>
          </w:tcPr>
          <w:p w:rsidR="0085629A" w:rsidRPr="00735AED" w:rsidRDefault="0085629A" w:rsidP="0071485C">
            <w:pPr>
              <w:pStyle w:val="a3"/>
              <w:ind w:right="34"/>
              <w:rPr>
                <w:rFonts w:ascii="Times New Roman" w:hAnsi="Times New Roman" w:cs="Times New Roman"/>
                <w:sz w:val="28"/>
              </w:rPr>
            </w:pPr>
          </w:p>
        </w:tc>
      </w:tr>
      <w:tr w:rsidR="0085629A" w:rsidRPr="00735AED" w:rsidTr="0071485C">
        <w:trPr>
          <w:trHeight w:val="495"/>
        </w:trPr>
        <w:tc>
          <w:tcPr>
            <w:tcW w:w="4644" w:type="dxa"/>
            <w:gridSpan w:val="3"/>
            <w:vMerge/>
          </w:tcPr>
          <w:p w:rsidR="0085629A" w:rsidRPr="00735AED" w:rsidRDefault="0085629A" w:rsidP="0071485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85629A" w:rsidRPr="00735AED" w:rsidRDefault="0085629A" w:rsidP="0071485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gridSpan w:val="2"/>
            <w:vMerge w:val="restart"/>
          </w:tcPr>
          <w:p w:rsidR="0085629A" w:rsidRPr="00735AED" w:rsidRDefault="0085629A" w:rsidP="0071485C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</w:tr>
      <w:tr w:rsidR="0085629A" w:rsidRPr="00735AED" w:rsidTr="0071485C">
        <w:tc>
          <w:tcPr>
            <w:tcW w:w="1951" w:type="dxa"/>
            <w:tcBorders>
              <w:bottom w:val="single" w:sz="4" w:space="0" w:color="auto"/>
            </w:tcBorders>
          </w:tcPr>
          <w:p w:rsidR="0085629A" w:rsidRPr="00735AED" w:rsidRDefault="00792687" w:rsidP="007148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26.01.2026</w:t>
            </w:r>
          </w:p>
        </w:tc>
        <w:tc>
          <w:tcPr>
            <w:tcW w:w="567" w:type="dxa"/>
          </w:tcPr>
          <w:p w:rsidR="0085629A" w:rsidRPr="00735AED" w:rsidRDefault="0085629A" w:rsidP="007148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5AE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5629A" w:rsidRPr="00735AED" w:rsidRDefault="00792687" w:rsidP="007148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850" w:type="dxa"/>
            <w:vMerge/>
          </w:tcPr>
          <w:p w:rsidR="0085629A" w:rsidRPr="00735AED" w:rsidRDefault="0085629A" w:rsidP="0071485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gridSpan w:val="2"/>
            <w:vMerge/>
          </w:tcPr>
          <w:p w:rsidR="0085629A" w:rsidRPr="00735AED" w:rsidRDefault="0085629A" w:rsidP="0071485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629A" w:rsidRPr="00735AED" w:rsidTr="0071485C">
        <w:tc>
          <w:tcPr>
            <w:tcW w:w="4644" w:type="dxa"/>
            <w:gridSpan w:val="3"/>
          </w:tcPr>
          <w:p w:rsidR="0085629A" w:rsidRPr="00735AED" w:rsidRDefault="0085629A" w:rsidP="0071485C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85629A" w:rsidRPr="00735AED" w:rsidRDefault="0085629A" w:rsidP="0071485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gridSpan w:val="2"/>
            <w:vMerge/>
          </w:tcPr>
          <w:p w:rsidR="0085629A" w:rsidRPr="00735AED" w:rsidRDefault="0085629A" w:rsidP="0071485C">
            <w:pPr>
              <w:pStyle w:val="a3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629A" w:rsidRPr="00735AED" w:rsidTr="0071485C">
        <w:tc>
          <w:tcPr>
            <w:tcW w:w="4644" w:type="dxa"/>
            <w:gridSpan w:val="3"/>
          </w:tcPr>
          <w:p w:rsidR="0085629A" w:rsidRPr="00735AED" w:rsidRDefault="0085629A" w:rsidP="0071485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35AED">
              <w:rPr>
                <w:rFonts w:ascii="Times New Roman" w:hAnsi="Times New Roman" w:cs="Times New Roman"/>
                <w:sz w:val="28"/>
                <w:szCs w:val="28"/>
              </w:rPr>
              <w:t>г. Аргун</w:t>
            </w:r>
          </w:p>
        </w:tc>
        <w:tc>
          <w:tcPr>
            <w:tcW w:w="850" w:type="dxa"/>
            <w:vMerge/>
          </w:tcPr>
          <w:p w:rsidR="0085629A" w:rsidRPr="00735AED" w:rsidRDefault="0085629A" w:rsidP="0071485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gridSpan w:val="2"/>
            <w:vMerge/>
          </w:tcPr>
          <w:p w:rsidR="0085629A" w:rsidRPr="00735AED" w:rsidRDefault="0085629A" w:rsidP="0071485C">
            <w:pPr>
              <w:pStyle w:val="a3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629A" w:rsidRPr="00735AED" w:rsidTr="0071485C">
        <w:tc>
          <w:tcPr>
            <w:tcW w:w="4644" w:type="dxa"/>
            <w:gridSpan w:val="3"/>
          </w:tcPr>
          <w:p w:rsidR="0085629A" w:rsidRPr="00735AED" w:rsidRDefault="0085629A" w:rsidP="0071485C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85629A" w:rsidRPr="00735AED" w:rsidRDefault="0085629A" w:rsidP="0071485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gridSpan w:val="2"/>
            <w:vMerge/>
          </w:tcPr>
          <w:p w:rsidR="0085629A" w:rsidRPr="00735AED" w:rsidRDefault="0085629A" w:rsidP="0071485C">
            <w:pPr>
              <w:pStyle w:val="a3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629A" w:rsidRPr="00735AED" w:rsidTr="0071485C">
        <w:tc>
          <w:tcPr>
            <w:tcW w:w="4644" w:type="dxa"/>
            <w:gridSpan w:val="3"/>
          </w:tcPr>
          <w:p w:rsidR="0085629A" w:rsidRPr="005742B2" w:rsidRDefault="0085629A" w:rsidP="0085629A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5629A">
              <w:rPr>
                <w:rFonts w:ascii="Times New Roman" w:hAnsi="Times New Roman" w:cs="Times New Roman"/>
                <w:sz w:val="28"/>
                <w:szCs w:val="28"/>
              </w:rPr>
              <w:t>о пор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ядке взимания платы с родителе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85629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85629A">
              <w:rPr>
                <w:rFonts w:ascii="Times New Roman" w:hAnsi="Times New Roman" w:cs="Times New Roman"/>
                <w:sz w:val="28"/>
                <w:szCs w:val="28"/>
              </w:rPr>
              <w:t>законных представителей) за присмотр и уход за детьми</w:t>
            </w:r>
          </w:p>
        </w:tc>
        <w:tc>
          <w:tcPr>
            <w:tcW w:w="850" w:type="dxa"/>
            <w:vMerge/>
          </w:tcPr>
          <w:p w:rsidR="0085629A" w:rsidRPr="00735AED" w:rsidRDefault="0085629A" w:rsidP="0071485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gridSpan w:val="2"/>
            <w:vMerge/>
          </w:tcPr>
          <w:p w:rsidR="0085629A" w:rsidRPr="00735AED" w:rsidRDefault="0085629A" w:rsidP="0071485C">
            <w:pPr>
              <w:pStyle w:val="a3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629A" w:rsidRPr="00735AED" w:rsidRDefault="0085629A" w:rsidP="0085629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5629A" w:rsidRPr="0085629A" w:rsidRDefault="0085629A" w:rsidP="0085629A">
      <w:pPr>
        <w:pStyle w:val="a5"/>
        <w:numPr>
          <w:ilvl w:val="0"/>
          <w:numId w:val="6"/>
        </w:numPr>
        <w:tabs>
          <w:tab w:val="left" w:pos="466"/>
        </w:tabs>
        <w:autoSpaceDE/>
        <w:autoSpaceDN/>
        <w:adjustRightInd/>
        <w:ind w:right="5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85629A" w:rsidRPr="0085629A" w:rsidRDefault="0085629A" w:rsidP="0085629A">
      <w:pPr>
        <w:tabs>
          <w:tab w:val="left" w:pos="466"/>
        </w:tabs>
        <w:autoSpaceDE/>
        <w:autoSpaceDN/>
        <w:adjustRightInd/>
        <w:ind w:left="360" w:right="54" w:firstLine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629A" w:rsidRPr="0085629A" w:rsidRDefault="0085629A" w:rsidP="0085629A">
      <w:pPr>
        <w:tabs>
          <w:tab w:val="left" w:pos="709"/>
        </w:tabs>
        <w:autoSpaceDE/>
        <w:autoSpaceDN/>
        <w:adjustRightInd/>
        <w:spacing w:line="274" w:lineRule="exac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1.1. Настоящее Положение разработано в соответствии со статьей 65 Федерального Закона № 273-ФЗ от 29.12.2012г «Об образовании в Российской Федерации» с изменениями от </w:t>
      </w:r>
      <w:r w:rsidRPr="0085629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29 декабря</w:t>
      </w:r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 2025 года</w:t>
      </w:r>
      <w:r w:rsidRPr="0085629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629A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</w:rPr>
        <w:t>Приказом</w:t>
      </w:r>
      <w:r w:rsidRPr="0085629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5629A">
        <w:rPr>
          <w:rFonts w:ascii="Times New Roman" w:eastAsia="Times New Roman" w:hAnsi="Times New Roman" w:cs="Times New Roman"/>
          <w:bCs/>
          <w:sz w:val="28"/>
          <w:szCs w:val="28"/>
        </w:rPr>
        <w:t>Минпросвещения</w:t>
      </w:r>
      <w:proofErr w:type="spellEnd"/>
      <w:r w:rsidRPr="0085629A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от 31 июля 2020 г. № 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 с изменениями от 25 октября 2023 года</w:t>
      </w:r>
      <w:r w:rsidRPr="0085629A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, соответствующими муниципальны</w:t>
      </w:r>
      <w:r w:rsidRPr="0085629A">
        <w:rPr>
          <w:rFonts w:ascii="Times New Roman" w:eastAsia="Times New Roman" w:hAnsi="Times New Roman" w:cs="Times New Roman"/>
          <w:sz w:val="28"/>
          <w:szCs w:val="28"/>
        </w:rPr>
        <w:t>ми правовыми актами и постановлением администрации, Уставом и локальными нормативными актами дошкольного образовательного учреждения.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1.2. Данный локальный нормативный акт определяет порядок установления размера и взимания платы с родителей (законных представителей) за присмотр и уход за детьми, порядок предоставления льгот и порядок действий при наличии задолженности по родительской плате, а также регулирует вопрос расходования родительской платы дошкольным образовательным учреждением.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1.3. Действие настоящего Положения распространяется на дошкольное образовательное учреждение (далее – ДОУ), реализующее образовательную программу дошкольного образования и осуществляющее образовательную деятельность в соответствии с ФГОС дошкольного образования.</w:t>
      </w:r>
    </w:p>
    <w:p w:rsidR="0085629A" w:rsidRPr="0085629A" w:rsidRDefault="0085629A" w:rsidP="0085629A">
      <w:pPr>
        <w:tabs>
          <w:tab w:val="left" w:pos="709"/>
        </w:tabs>
        <w:autoSpaceDE/>
        <w:autoSpaceDN/>
        <w:adjustRightInd/>
        <w:spacing w:line="274" w:lineRule="exact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5629A">
        <w:rPr>
          <w:rFonts w:ascii="Times New Roman" w:eastAsia="Times New Roman" w:hAnsi="Times New Roman" w:cs="Times New Roman"/>
          <w:sz w:val="28"/>
          <w:szCs w:val="28"/>
        </w:rPr>
        <w:t>1.4. В настоящем Положении понимается комплекс мер по организации питания и хозяйственно-бытового обслуживания воспитанников детского сада, по обеспечению соблюдения детьми личной гигиены и режима дня во время пребывания в дошкольном образовательном учреждении.</w:t>
      </w:r>
    </w:p>
    <w:p w:rsidR="0085629A" w:rsidRPr="0085629A" w:rsidRDefault="0085629A" w:rsidP="0085629A">
      <w:pPr>
        <w:tabs>
          <w:tab w:val="left" w:pos="466"/>
        </w:tabs>
        <w:autoSpaceDE/>
        <w:autoSpaceDN/>
        <w:adjustRightInd/>
        <w:ind w:right="54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85629A" w:rsidRPr="006418A2" w:rsidRDefault="0085629A" w:rsidP="006418A2">
      <w:pPr>
        <w:pStyle w:val="a5"/>
        <w:widowControl/>
        <w:numPr>
          <w:ilvl w:val="0"/>
          <w:numId w:val="6"/>
        </w:numPr>
        <w:tabs>
          <w:tab w:val="left" w:pos="1260"/>
        </w:tabs>
        <w:autoSpaceDE/>
        <w:autoSpaceDN/>
        <w:adjustRightInd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18A2">
        <w:rPr>
          <w:rFonts w:ascii="Times New Roman" w:eastAsia="Times New Roman" w:hAnsi="Times New Roman" w:cs="Times New Roman"/>
          <w:b/>
          <w:sz w:val="28"/>
          <w:szCs w:val="28"/>
        </w:rPr>
        <w:t>Порядок установления размера родительской платы</w:t>
      </w:r>
    </w:p>
    <w:p w:rsidR="006418A2" w:rsidRPr="006418A2" w:rsidRDefault="006418A2" w:rsidP="006418A2">
      <w:pPr>
        <w:widowControl/>
        <w:tabs>
          <w:tab w:val="left" w:pos="1260"/>
        </w:tabs>
        <w:autoSpaceDE/>
        <w:autoSpaceDN/>
        <w:adjustRightInd/>
        <w:ind w:left="360" w:firstLine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2.1. Размер родительской платы в ДОУ устанавливается постановлением администрации района (города) на основании предоставленного Управлением образования расчета размера родительской платы и пересматривается в случаях изменения цен на товары и услуги, а также в случаях изменения законодательства, регулирующего вопросы установления размера родительской платы, но не чаще одного раза в полугодие. </w:t>
      </w: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lastRenderedPageBreak/>
        <w:t>2.2. Размер родительской платы устанавливается в месяц на одного ребенка в зависимости от времени пребывания ребенка в ДОУ в соответствии с методикой расчета нормативов затрат, определяющих размер платы, взимаемой с родителей (законных представителей), за присмотр и уход за детьми, осваивающими образовательные программы дошкольного образования в дошкольном образовательном учреждении.</w:t>
      </w:r>
    </w:p>
    <w:p w:rsidR="0085629A" w:rsidRPr="0085629A" w:rsidRDefault="0085629A" w:rsidP="0085629A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85629A" w:rsidRPr="006418A2" w:rsidRDefault="0085629A" w:rsidP="006418A2">
      <w:pPr>
        <w:pStyle w:val="a5"/>
        <w:widowControl/>
        <w:numPr>
          <w:ilvl w:val="0"/>
          <w:numId w:val="6"/>
        </w:numPr>
        <w:autoSpaceDE/>
        <w:autoSpaceDN/>
        <w:adjustRightInd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18A2">
        <w:rPr>
          <w:rFonts w:ascii="Times New Roman" w:eastAsia="Times New Roman" w:hAnsi="Times New Roman" w:cs="Times New Roman"/>
          <w:b/>
          <w:sz w:val="28"/>
          <w:szCs w:val="28"/>
        </w:rPr>
        <w:t>Определение размера родительской платы</w:t>
      </w:r>
    </w:p>
    <w:p w:rsidR="006418A2" w:rsidRPr="006418A2" w:rsidRDefault="006418A2" w:rsidP="006418A2">
      <w:pPr>
        <w:pStyle w:val="a5"/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proofErr w:type="gramStart"/>
      <w:r w:rsidRPr="0085629A">
        <w:rPr>
          <w:rFonts w:ascii="Times New Roman" w:eastAsia="Times New Roman" w:hAnsi="Times New Roman" w:cs="Times New Roman"/>
          <w:sz w:val="28"/>
          <w:szCs w:val="28"/>
        </w:rPr>
        <w:t>В перечень затрат, учитываемых при установлении родительской платы, входит увеличение стоимости материальных запасов, необходимых для присмотра и ухода за воспитанником (продукты питания, средства личной гигиены, чистящие и моющие средства, мягкий и хозяйственный инвентарь, оборудование для прачечной, столовая посуда, оборудование для кухни, детская игровая мебель и другое оборудование, используемое в деятельности без организации образовательной деятельности).</w:t>
      </w:r>
      <w:proofErr w:type="gramEnd"/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3.2. Размер родительской платы не зависит от количества рабочих дней в разные месяцы.</w:t>
      </w: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3.3. В случае непосещения воспитанником дошкольного образовательного учреждения производится перерасчет родительской платы.</w:t>
      </w: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3.4. Перерасчет родительской платы производится по окончании текущего месяца на основании табеля посещаемости детей. Табель посещаемости подписывается заведующим дошкольным образовательным учреждением и сдается в бухгалтерию.</w:t>
      </w: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3.5. Родительская плата за присмотр и уход за детьми-инвалидами, детьми-сиротами и детьми, оставшимися без попечения родителей, а также за детьми с туберкулезной интоксикацией, обучающимися в дошкольном образовательном учреждении, не взимается.</w:t>
      </w: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3.6. Отдельные категории родителей (законных представителей) воспитанников имеют право на дополнительные льготы по родительской плате за присмотр и уход за детьми в дошкольном образовательном учреждении.</w:t>
      </w: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3.7. Родители (законные представители) воспитанников, имеющие льготу по оплате за присмотр и уход за детьми в дошкольном образовательном учреждении, 1 раз в год (в срок до 1 января) и при поступлении ребенка в ДОУ </w:t>
      </w:r>
      <w:proofErr w:type="gramStart"/>
      <w:r w:rsidRPr="0085629A">
        <w:rPr>
          <w:rFonts w:ascii="Times New Roman" w:eastAsia="Times New Roman" w:hAnsi="Times New Roman" w:cs="Times New Roman"/>
          <w:sz w:val="28"/>
          <w:szCs w:val="28"/>
        </w:rPr>
        <w:t>предоставляют документы</w:t>
      </w:r>
      <w:proofErr w:type="gramEnd"/>
      <w:r w:rsidRPr="0085629A">
        <w:rPr>
          <w:rFonts w:ascii="Times New Roman" w:eastAsia="Times New Roman" w:hAnsi="Times New Roman" w:cs="Times New Roman"/>
          <w:sz w:val="28"/>
          <w:szCs w:val="28"/>
        </w:rPr>
        <w:t>, подтверждающие право на льготу.</w:t>
      </w: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3.8. Льготы по родительской плате предоставляются с момента подачи заявления и документов, подтверждающих право на получение льгот.</w:t>
      </w: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3.9. В случае непредставления документов, подтверждающих право пользования льготой по оплате за присмотр и уход за детьми в дошкольном образовательном учреждении, плата за присмотр и уход взимается в полном объеме.</w:t>
      </w:r>
    </w:p>
    <w:p w:rsidR="0085629A" w:rsidRPr="0085629A" w:rsidRDefault="0085629A" w:rsidP="0085629A">
      <w:pPr>
        <w:tabs>
          <w:tab w:val="left" w:pos="466"/>
        </w:tabs>
        <w:autoSpaceDE/>
        <w:autoSpaceDN/>
        <w:adjustRightInd/>
        <w:ind w:right="54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b/>
          <w:sz w:val="28"/>
          <w:szCs w:val="28"/>
        </w:rPr>
        <w:t>4. Порядок взимания родительской платы</w:t>
      </w: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lastRenderedPageBreak/>
        <w:t>4.1. Родительская плата вносится в порядке и сроки, предусмотренные договором об образовании по образовательным программам дошкольного образования, заключенным между родителями (законными представителями) воспитанника и ДОУ, но не позднее 10-го числа текущего месяца, за который вносится плата.</w:t>
      </w: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4.2. Начисление родительской платы в дошкольном образовательном учреждении производится бухгалтерией детского сада до 7-го числа месяца, следующего за </w:t>
      </w:r>
      <w:proofErr w:type="gramStart"/>
      <w:r w:rsidRPr="0085629A">
        <w:rPr>
          <w:rFonts w:ascii="Times New Roman" w:eastAsia="Times New Roman" w:hAnsi="Times New Roman" w:cs="Times New Roman"/>
          <w:sz w:val="28"/>
          <w:szCs w:val="28"/>
        </w:rPr>
        <w:t>отчетным</w:t>
      </w:r>
      <w:proofErr w:type="gramEnd"/>
      <w:r w:rsidRPr="0085629A">
        <w:rPr>
          <w:rFonts w:ascii="Times New Roman" w:eastAsia="Times New Roman" w:hAnsi="Times New Roman" w:cs="Times New Roman"/>
          <w:sz w:val="28"/>
          <w:szCs w:val="28"/>
        </w:rPr>
        <w:t>, согласно календарному графику работы ДОУ и табелю учета посещаемости воспитанников за предыдущий месяц.</w:t>
      </w: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4.3. Бухгалтерией выдаются квитанции, в которых указывается общая сумма родительской платы с учетом дней посещения ребенка в месяц. </w:t>
      </w: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4.4. </w:t>
      </w:r>
      <w:proofErr w:type="gramStart"/>
      <w:r w:rsidRPr="0085629A">
        <w:rPr>
          <w:rFonts w:ascii="Times New Roman" w:eastAsia="Times New Roman" w:hAnsi="Times New Roman" w:cs="Times New Roman"/>
          <w:sz w:val="28"/>
          <w:szCs w:val="28"/>
        </w:rPr>
        <w:t>Родительская плата вносится родителями (законными представителями) воспитанника на расчетный счет ДОУ самостоятельно, по квитанции через банковские учреждения и почтовые отделения в порядке и на условиях, установленных банковским учреждением и почтовым отделением, в том числе в части уплаты комиссионного вознаграждения (сбора), в соответствии с договорами об образовании по образовательным программам дошкольного образования, заключенным между родителями (законными представителями) воспитанников и дошкольным образовательным</w:t>
      </w:r>
      <w:proofErr w:type="gramEnd"/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 учреждением.</w:t>
      </w: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4.5.  </w:t>
      </w:r>
      <w:r w:rsidRPr="0085629A">
        <w:rPr>
          <w:rFonts w:ascii="Times New Roman" w:eastAsia="Times New Roman" w:hAnsi="Times New Roman" w:cs="Times New Roman"/>
          <w:sz w:val="28"/>
          <w:szCs w:val="28"/>
          <w:u w:val="single"/>
        </w:rPr>
        <w:t>Размер родительской платы подлежит уменьшению по следующим основаниям:</w:t>
      </w:r>
    </w:p>
    <w:p w:rsidR="0085629A" w:rsidRPr="0085629A" w:rsidRDefault="0085629A" w:rsidP="0085629A">
      <w:pPr>
        <w:widowControl/>
        <w:numPr>
          <w:ilvl w:val="0"/>
          <w:numId w:val="1"/>
        </w:numPr>
        <w:autoSpaceDE/>
        <w:autoSpaceDN/>
        <w:adjustRightInd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пропуск по причине болезни, нахождения ребенка на домашнем режиме (дооперационный, послеоперационный период, после перенесенного заболевания) - на срок, указанный в справке, выданной медицинским учреждением;</w:t>
      </w:r>
    </w:p>
    <w:p w:rsidR="0085629A" w:rsidRPr="0085629A" w:rsidRDefault="0085629A" w:rsidP="0085629A">
      <w:pPr>
        <w:widowControl/>
        <w:numPr>
          <w:ilvl w:val="0"/>
          <w:numId w:val="1"/>
        </w:numPr>
        <w:autoSpaceDE/>
        <w:autoSpaceDN/>
        <w:adjustRightInd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санаторно-курортное лечение ребенка - на период, указанный в заявлении родителя (законного представителя) воспитанника и подтвержденный копией путевки;</w:t>
      </w:r>
    </w:p>
    <w:p w:rsidR="0085629A" w:rsidRPr="0085629A" w:rsidRDefault="0085629A" w:rsidP="0085629A">
      <w:pPr>
        <w:widowControl/>
        <w:numPr>
          <w:ilvl w:val="0"/>
          <w:numId w:val="1"/>
        </w:numPr>
        <w:autoSpaceDE/>
        <w:autoSpaceDN/>
        <w:adjustRightInd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на период отпуска и временного отсутствия родителя (законного представителя) воспитанника по уважительной причине (командировка, дополнительный отпуск, отпуск без сохранения заработной платы и иное) - на срок, указанный в заявлении родителя (законного представителя);</w:t>
      </w:r>
    </w:p>
    <w:p w:rsidR="0085629A" w:rsidRPr="0085629A" w:rsidRDefault="0085629A" w:rsidP="0085629A">
      <w:pPr>
        <w:widowControl/>
        <w:numPr>
          <w:ilvl w:val="0"/>
          <w:numId w:val="1"/>
        </w:numPr>
        <w:autoSpaceDE/>
        <w:autoSpaceDN/>
        <w:adjustRightInd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отсутствие ребенка в ДОУ в летний период на основании личного заявления родителя (законного представителя) воспитанника на срок, указанный в заявлении родителя (законного представителя);</w:t>
      </w:r>
    </w:p>
    <w:p w:rsidR="0085629A" w:rsidRPr="0085629A" w:rsidRDefault="0085629A" w:rsidP="0085629A">
      <w:pPr>
        <w:widowControl/>
        <w:numPr>
          <w:ilvl w:val="0"/>
          <w:numId w:val="1"/>
        </w:numPr>
        <w:autoSpaceDE/>
        <w:autoSpaceDN/>
        <w:adjustRightInd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на период карантина в дошкольном образовательном учреждении, проведения ремонтных работ и аварийных работ, приостановления деятельности детского сада;</w:t>
      </w:r>
    </w:p>
    <w:p w:rsidR="0085629A" w:rsidRPr="0085629A" w:rsidRDefault="0085629A" w:rsidP="0085629A">
      <w:pPr>
        <w:widowControl/>
        <w:numPr>
          <w:ilvl w:val="0"/>
          <w:numId w:val="1"/>
        </w:numPr>
        <w:autoSpaceDE/>
        <w:autoSpaceDN/>
        <w:adjustRightInd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отсутствие ребенка в дошкольном образовательном учреждении без уважительной причины (при отсутствии документов, подтверждающих причину его отсутствия).</w:t>
      </w: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4.6.  За дни, которые ребенок не посещал ДОУ по основаниям, указанным в пункте 4.5. настоящего Положения производится перерасчет платы родителей </w:t>
      </w:r>
      <w:r w:rsidRPr="0085629A">
        <w:rPr>
          <w:rFonts w:ascii="Times New Roman" w:eastAsia="Times New Roman" w:hAnsi="Times New Roman" w:cs="Times New Roman"/>
          <w:sz w:val="28"/>
          <w:szCs w:val="28"/>
        </w:rPr>
        <w:lastRenderedPageBreak/>
        <w:t>(законных представителей), на основании табеля учета посещаемости детей, за прошедший месяц.</w:t>
      </w: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4.7. Сумма, подлежащая перерасчету, учитывается при определении размера родительской платы в дошкольном образовательном учреждении следующего периода.</w:t>
      </w: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4.8. </w:t>
      </w:r>
      <w:proofErr w:type="gramStart"/>
      <w:r w:rsidRPr="0085629A">
        <w:rPr>
          <w:rFonts w:ascii="Times New Roman" w:eastAsia="Times New Roman" w:hAnsi="Times New Roman" w:cs="Times New Roman"/>
          <w:sz w:val="28"/>
          <w:szCs w:val="28"/>
        </w:rPr>
        <w:t>При наличии задолженности по родительской плате, образовавшейся по вине родителей (законных представителей) воспитанника более чем за один календарный месяц,</w:t>
      </w:r>
      <w:r w:rsidRPr="0085629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85629A">
        <w:rPr>
          <w:rFonts w:ascii="Times New Roman" w:eastAsia="Times New Roman" w:hAnsi="Times New Roman" w:cs="Times New Roman"/>
          <w:sz w:val="28"/>
          <w:szCs w:val="28"/>
        </w:rPr>
        <w:t>после письменного уведомления родителей (законных представителей), в течение десяти рабочих дней, ДОУ имеет право расторгнуть договор об образовании по образовательным программам дошкольного образования с родителями (законными представителями)  в одностороннем порядке, предусмотренном действующим законодательством Российской Федерации, предварительно предложив родителям (законным представителям) вариативные</w:t>
      </w:r>
      <w:proofErr w:type="gramEnd"/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 формы получения дошкольного образования (режим кратковременного пребывания детей, группы кратковременного пребывания детей) с оплатой в меньшем размере, чем оплата </w:t>
      </w:r>
      <w:proofErr w:type="gramStart"/>
      <w:r w:rsidRPr="0085629A">
        <w:rPr>
          <w:rFonts w:ascii="Times New Roman" w:eastAsia="Times New Roman" w:hAnsi="Times New Roman" w:cs="Times New Roman"/>
          <w:sz w:val="28"/>
          <w:szCs w:val="28"/>
        </w:rPr>
        <w:t>за полный день</w:t>
      </w:r>
      <w:proofErr w:type="gramEnd"/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 пребывания ребенка в детском саду.</w:t>
      </w: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4.9. Задолженность по родительской плате может быть взыскана с родителей (законных представителей) в судебном порядке.</w:t>
      </w: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4.10. В случае отчисления ребенка из дошкольного образовательного учреждения внесенная родительская плата подлежит возврату родителям (законным представителям) на основании их личного заявления в течение 30 календарных дней.</w:t>
      </w:r>
    </w:p>
    <w:p w:rsidR="0085629A" w:rsidRPr="0085629A" w:rsidRDefault="0085629A" w:rsidP="0085629A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4.11. Решение спорных вопросов по родительской плате в дошкольном образовательном учреждении входит в полномочия Управления образования.</w:t>
      </w:r>
    </w:p>
    <w:p w:rsidR="0085629A" w:rsidRPr="0085629A" w:rsidRDefault="0085629A" w:rsidP="0085629A">
      <w:pPr>
        <w:tabs>
          <w:tab w:val="left" w:pos="466"/>
        </w:tabs>
        <w:autoSpaceDE/>
        <w:autoSpaceDN/>
        <w:adjustRightInd/>
        <w:ind w:right="54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85629A" w:rsidRPr="006418A2" w:rsidRDefault="0085629A" w:rsidP="006418A2">
      <w:pPr>
        <w:pStyle w:val="a5"/>
        <w:numPr>
          <w:ilvl w:val="0"/>
          <w:numId w:val="6"/>
        </w:numPr>
        <w:autoSpaceDE/>
        <w:autoSpaceDN/>
        <w:adjustRightInd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  <w:bookmarkStart w:id="0" w:name="bookmark3"/>
      <w:r w:rsidRPr="006418A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  <w:t>Порядок предоставления льгот по родительской плате</w:t>
      </w:r>
      <w:bookmarkEnd w:id="0"/>
    </w:p>
    <w:p w:rsidR="006418A2" w:rsidRPr="006418A2" w:rsidRDefault="006418A2" w:rsidP="006418A2">
      <w:pPr>
        <w:pStyle w:val="a5"/>
        <w:autoSpaceDE/>
        <w:autoSpaceDN/>
        <w:adjustRightInd/>
        <w:ind w:firstLine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:rsidR="0085629A" w:rsidRPr="0085629A" w:rsidRDefault="0085629A" w:rsidP="0085629A">
      <w:pPr>
        <w:autoSpaceDE/>
        <w:autoSpaceDN/>
        <w:adjustRightInd/>
        <w:ind w:left="360" w:firstLine="360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5.1. </w:t>
      </w: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>Льготы по оплате за присмотр и уход за детьми в ДОУ предоставляются следующим категориям:</w:t>
      </w:r>
    </w:p>
    <w:p w:rsidR="0085629A" w:rsidRPr="0085629A" w:rsidRDefault="0085629A" w:rsidP="0085629A">
      <w:pPr>
        <w:numPr>
          <w:ilvl w:val="0"/>
          <w:numId w:val="2"/>
        </w:numPr>
        <w:autoSpaceDE/>
        <w:autoSpaceDN/>
        <w:adjustRightInd/>
        <w:jc w:val="lef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семьям, имеющим трех и более несовершеннолетних детей - в размере 50% от платы, взимаемой с родителей (законных представителей) воспитанников;</w:t>
      </w:r>
    </w:p>
    <w:p w:rsidR="0085629A" w:rsidRPr="0085629A" w:rsidRDefault="0085629A" w:rsidP="0085629A">
      <w:pPr>
        <w:numPr>
          <w:ilvl w:val="0"/>
          <w:numId w:val="2"/>
        </w:numPr>
        <w:autoSpaceDE/>
        <w:autoSpaceDN/>
        <w:adjustRightInd/>
        <w:jc w:val="lef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работниками младшего обслуживающего персонала в дошкольном образовательном учреждении - за одного ребенка в размере 50%, за двух и более детей в размере 100% от платы, взимаемой с родителей (законных представителей);</w:t>
      </w:r>
    </w:p>
    <w:p w:rsidR="0085629A" w:rsidRPr="0085629A" w:rsidRDefault="0085629A" w:rsidP="0085629A">
      <w:pPr>
        <w:numPr>
          <w:ilvl w:val="0"/>
          <w:numId w:val="2"/>
        </w:numPr>
        <w:autoSpaceDE/>
        <w:autoSpaceDN/>
        <w:adjustRightInd/>
        <w:jc w:val="lef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воспитателями в дошкольном образовательном учреждении, дети которых посещают учреждение - в размере 50% за каждого ребенка от платы, взимаемой с родителей (законных представителей);</w:t>
      </w:r>
    </w:p>
    <w:p w:rsidR="0085629A" w:rsidRPr="0085629A" w:rsidRDefault="0085629A" w:rsidP="0085629A">
      <w:pPr>
        <w:numPr>
          <w:ilvl w:val="0"/>
          <w:numId w:val="2"/>
        </w:numPr>
        <w:autoSpaceDE/>
        <w:autoSpaceDN/>
        <w:adjustRightInd/>
        <w:jc w:val="lef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имеющим детей-инвалидов, детей сирот и детей, оставшихся без попечения родителей, детей с туберкулезной интоксикацией, а также усыновленных (удочеренных) детей - в виде освобождения от родительской платы.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5.2. Для подтверждения права пользования льготами по оплате за присмотр </w:t>
      </w: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lastRenderedPageBreak/>
        <w:t>и уход за детьми в дошкольном образовательном учреждении родители (законные представители) воспитанников представляют заявление с приложением следующих документов: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</w:pPr>
      <w:bookmarkStart w:id="1" w:name="bookmark4"/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5.2.1. </w:t>
      </w: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>Родители (законные представители), имеющие трех и более несовершеннолетних детей:</w:t>
      </w:r>
      <w:bookmarkEnd w:id="1"/>
    </w:p>
    <w:p w:rsidR="0085629A" w:rsidRPr="0085629A" w:rsidRDefault="0085629A" w:rsidP="0085629A">
      <w:pPr>
        <w:numPr>
          <w:ilvl w:val="0"/>
          <w:numId w:val="3"/>
        </w:numPr>
        <w:autoSpaceDE/>
        <w:autoSpaceDN/>
        <w:adjustRightInd/>
        <w:jc w:val="lef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копию справки о том, что семья состоит на учете как многодетная в органах социальной защиты населения;</w:t>
      </w:r>
    </w:p>
    <w:p w:rsidR="0085629A" w:rsidRPr="0085629A" w:rsidRDefault="0085629A" w:rsidP="0085629A">
      <w:pPr>
        <w:numPr>
          <w:ilvl w:val="0"/>
          <w:numId w:val="3"/>
        </w:numPr>
        <w:autoSpaceDE/>
        <w:autoSpaceDN/>
        <w:adjustRightInd/>
        <w:jc w:val="lef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копии свидетельств о рождении несовершеннолетних детей.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bookmarkStart w:id="2" w:name="bookmark5"/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5.2.2. </w:t>
      </w: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>Родители (законные представители), имеющие детей-инвалидов, посещающих ДОУ:</w:t>
      </w:r>
      <w:bookmarkEnd w:id="2"/>
    </w:p>
    <w:p w:rsidR="0085629A" w:rsidRPr="0085629A" w:rsidRDefault="0085629A" w:rsidP="0085629A">
      <w:pPr>
        <w:numPr>
          <w:ilvl w:val="0"/>
          <w:numId w:val="3"/>
        </w:numPr>
        <w:autoSpaceDE/>
        <w:autoSpaceDN/>
        <w:adjustRightInd/>
        <w:jc w:val="lef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копию справки, выданной Федеральным государственным учреждением </w:t>
      </w:r>
      <w:proofErr w:type="spellStart"/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медико</w:t>
      </w: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softHyphen/>
        <w:t>социальной</w:t>
      </w:r>
      <w:proofErr w:type="spellEnd"/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экспертизы, об установлении ребенку категории "ребенок-инвалид".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</w:pPr>
      <w:bookmarkStart w:id="3" w:name="bookmark6"/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5.2.3. </w:t>
      </w: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>Законные представители детей-сирот и детей, оставшихся без попечения родителей:</w:t>
      </w:r>
      <w:bookmarkEnd w:id="3"/>
    </w:p>
    <w:p w:rsidR="0085629A" w:rsidRPr="0085629A" w:rsidRDefault="0085629A" w:rsidP="0085629A">
      <w:pPr>
        <w:numPr>
          <w:ilvl w:val="0"/>
          <w:numId w:val="3"/>
        </w:numPr>
        <w:autoSpaceDE/>
        <w:autoSpaceDN/>
        <w:adjustRightInd/>
        <w:jc w:val="lef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копии постановления органа опеки и попечительства о назначении опекуном;</w:t>
      </w:r>
    </w:p>
    <w:p w:rsidR="0085629A" w:rsidRPr="0085629A" w:rsidRDefault="0085629A" w:rsidP="0085629A">
      <w:pPr>
        <w:numPr>
          <w:ilvl w:val="0"/>
          <w:numId w:val="3"/>
        </w:numPr>
        <w:autoSpaceDE/>
        <w:autoSpaceDN/>
        <w:adjustRightInd/>
        <w:jc w:val="lef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копии решения суда о лишении родителей родительских прав или свидетельства о смерти родителей, иные решения, подтверждающие, что ребенок остался без попечения родителей.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bookmarkStart w:id="4" w:name="bookmark7"/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5.2.4. </w:t>
      </w: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>Родители усыновленных (удочеренных) детей:</w:t>
      </w:r>
      <w:bookmarkEnd w:id="4"/>
    </w:p>
    <w:p w:rsidR="0085629A" w:rsidRPr="0085629A" w:rsidRDefault="0085629A" w:rsidP="0085629A">
      <w:pPr>
        <w:numPr>
          <w:ilvl w:val="0"/>
          <w:numId w:val="4"/>
        </w:numPr>
        <w:autoSpaceDE/>
        <w:autoSpaceDN/>
        <w:adjustRightInd/>
        <w:jc w:val="lef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копию свидетельства об усыновлении (удочерении);</w:t>
      </w:r>
    </w:p>
    <w:p w:rsidR="0085629A" w:rsidRPr="0085629A" w:rsidRDefault="0085629A" w:rsidP="0085629A">
      <w:pPr>
        <w:numPr>
          <w:ilvl w:val="0"/>
          <w:numId w:val="4"/>
        </w:numPr>
        <w:autoSpaceDE/>
        <w:autoSpaceDN/>
        <w:adjustRightInd/>
        <w:jc w:val="lef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копию решения суда об установлении усыновления (удочерения).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5.2.5. Копии документов должны быть заверены, за исключением случаев, когда документы представляются с подлинниками соответствующих документов.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5.3. Льготы по оплате за присмотр и уход за детьми в дошкольном образовательном учреждении предоставляются с момента подачи документов, необходимых для подтверждения права пользования данной льготой.</w:t>
      </w:r>
    </w:p>
    <w:p w:rsidR="0085629A" w:rsidRPr="0085629A" w:rsidRDefault="0085629A" w:rsidP="0085629A">
      <w:pPr>
        <w:autoSpaceDE/>
        <w:autoSpaceDN/>
        <w:adjustRightInd/>
        <w:ind w:firstLine="0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bookmarkStart w:id="5" w:name="bookmark8"/>
    </w:p>
    <w:p w:rsidR="0085629A" w:rsidRPr="006418A2" w:rsidRDefault="0085629A" w:rsidP="006418A2">
      <w:pPr>
        <w:pStyle w:val="a5"/>
        <w:numPr>
          <w:ilvl w:val="0"/>
          <w:numId w:val="6"/>
        </w:numPr>
        <w:autoSpaceDE/>
        <w:autoSpaceDN/>
        <w:adjustRightInd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  <w:r w:rsidRPr="006418A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  <w:t>Расходование родительской платы</w:t>
      </w:r>
      <w:bookmarkEnd w:id="5"/>
    </w:p>
    <w:p w:rsidR="006418A2" w:rsidRPr="006418A2" w:rsidRDefault="006418A2" w:rsidP="006418A2">
      <w:pPr>
        <w:pStyle w:val="a5"/>
        <w:autoSpaceDE/>
        <w:autoSpaceDN/>
        <w:adjustRightInd/>
        <w:ind w:firstLine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6.1. Денежные средства в виде родительской платы в полном объёме учитываются в плане финансово-хозяйственной деятельности ДОУ на текущий календарный год.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6.2. Денежные средства родительской платы не идут на реализацию образовательной программы дошкольного образования и содержание недвижимого имущества.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6.3. Расход поступающих денежных средств родительской платы осуществляется на оплату организации питания детей и приобретение материалов хозяйственно-бытового назначения.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6.4. Учёт денежных средств родительской платы ведётся в дошкольном образовательном учреждении в соответствии с установленным порядком ведения бухгалтерского учёта.</w:t>
      </w:r>
    </w:p>
    <w:p w:rsidR="0085629A" w:rsidRPr="0085629A" w:rsidRDefault="0085629A" w:rsidP="0085629A">
      <w:pPr>
        <w:autoSpaceDE/>
        <w:autoSpaceDN/>
        <w:adjustRightInd/>
        <w:ind w:firstLine="0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</w:p>
    <w:p w:rsidR="0085629A" w:rsidRPr="006418A2" w:rsidRDefault="0085629A" w:rsidP="006418A2">
      <w:pPr>
        <w:pStyle w:val="a5"/>
        <w:numPr>
          <w:ilvl w:val="0"/>
          <w:numId w:val="6"/>
        </w:numPr>
        <w:autoSpaceDE/>
        <w:autoSpaceDN/>
        <w:adjustRightInd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  <w:bookmarkStart w:id="6" w:name="bookmark9"/>
      <w:r w:rsidRPr="006418A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  <w:lastRenderedPageBreak/>
        <w:t>Порядок действий при наличии задолженности по родительской плате</w:t>
      </w:r>
      <w:bookmarkEnd w:id="6"/>
    </w:p>
    <w:p w:rsidR="006418A2" w:rsidRPr="006418A2" w:rsidRDefault="006418A2" w:rsidP="006418A2">
      <w:pPr>
        <w:pStyle w:val="a5"/>
        <w:autoSpaceDE/>
        <w:autoSpaceDN/>
        <w:adjustRightInd/>
        <w:ind w:firstLine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7.1. Родители (законные представители) воспитанников обязаны своевременно вносить родительскую плату на лицевой счёт ДОУ, бухгалтерия ежемесячно по состоянию на 1 и 20 число представляет заведующему дошкольным образовательным учреждением информацию о задолженности по родительской плате.</w:t>
      </w:r>
    </w:p>
    <w:p w:rsidR="0085629A" w:rsidRPr="0085629A" w:rsidRDefault="0085629A" w:rsidP="0085629A">
      <w:pPr>
        <w:autoSpaceDE/>
        <w:autoSpaceDN/>
        <w:adjustRightInd/>
        <w:ind w:right="-8" w:firstLine="360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sz w:val="28"/>
          <w:szCs w:val="28"/>
          <w:lang w:bidi="ru-RU"/>
        </w:rPr>
        <w:t>7.2. Ответственное лицо проводит мероприятия по информированию родителей (законных</w:t>
      </w: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представителей) воспитанников об установленных сроках внесения родительской платы:</w:t>
      </w:r>
    </w:p>
    <w:p w:rsidR="0085629A" w:rsidRPr="0085629A" w:rsidRDefault="0085629A" w:rsidP="0085629A">
      <w:pPr>
        <w:numPr>
          <w:ilvl w:val="0"/>
          <w:numId w:val="5"/>
        </w:numPr>
        <w:tabs>
          <w:tab w:val="left" w:pos="0"/>
        </w:tabs>
        <w:autoSpaceDE/>
        <w:autoSpaceDN/>
        <w:adjustRightInd/>
        <w:ind w:right="-8"/>
        <w:jc w:val="lef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устное информирование на родительских собраниях;</w:t>
      </w:r>
    </w:p>
    <w:p w:rsidR="0085629A" w:rsidRPr="0085629A" w:rsidRDefault="0085629A" w:rsidP="0085629A">
      <w:pPr>
        <w:numPr>
          <w:ilvl w:val="0"/>
          <w:numId w:val="5"/>
        </w:numPr>
        <w:tabs>
          <w:tab w:val="left" w:pos="0"/>
        </w:tabs>
        <w:autoSpaceDE/>
        <w:autoSpaceDN/>
        <w:adjustRightInd/>
        <w:ind w:right="-8"/>
        <w:jc w:val="lef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при встрече с родителями (законными представителями) за неделю до даты оплаты;</w:t>
      </w:r>
    </w:p>
    <w:p w:rsidR="0085629A" w:rsidRPr="0085629A" w:rsidRDefault="0085629A" w:rsidP="0085629A">
      <w:pPr>
        <w:numPr>
          <w:ilvl w:val="0"/>
          <w:numId w:val="5"/>
        </w:numPr>
        <w:tabs>
          <w:tab w:val="left" w:pos="0"/>
        </w:tabs>
        <w:autoSpaceDE/>
        <w:autoSpaceDN/>
        <w:adjustRightInd/>
        <w:ind w:right="-8"/>
        <w:jc w:val="lef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размещение объявления на официальном сайте детского сада, информационном стенде в возрастных группах;</w:t>
      </w:r>
    </w:p>
    <w:p w:rsidR="0085629A" w:rsidRPr="0085629A" w:rsidRDefault="0085629A" w:rsidP="0085629A">
      <w:pPr>
        <w:numPr>
          <w:ilvl w:val="0"/>
          <w:numId w:val="5"/>
        </w:numPr>
        <w:tabs>
          <w:tab w:val="left" w:pos="0"/>
        </w:tabs>
        <w:autoSpaceDE/>
        <w:autoSpaceDN/>
        <w:adjustRightInd/>
        <w:ind w:right="-8"/>
        <w:jc w:val="lef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использование технологических и современных решений в виде оповещения через СМС, </w:t>
      </w:r>
      <w:proofErr w:type="gramStart"/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Интернет-порталы</w:t>
      </w:r>
      <w:proofErr w:type="gramEnd"/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;</w:t>
      </w:r>
    </w:p>
    <w:p w:rsidR="0085629A" w:rsidRPr="0085629A" w:rsidRDefault="0085629A" w:rsidP="0085629A">
      <w:pPr>
        <w:numPr>
          <w:ilvl w:val="0"/>
          <w:numId w:val="5"/>
        </w:numPr>
        <w:tabs>
          <w:tab w:val="left" w:pos="0"/>
        </w:tabs>
        <w:autoSpaceDE/>
        <w:autoSpaceDN/>
        <w:adjustRightInd/>
        <w:ind w:right="-8"/>
        <w:jc w:val="lef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оформление памятки родителям по родительской плате и др.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7.3. При несвоевременном внесении родительской платы заведующий ДОУ вправе начать претензионную работу в отношении родителей (законных представителей) воспитанника дошкольного образовательного учреждения. 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7.4. Претензия о взыскании родительской платы составляется, если это предусмотрено договором между ДОУ и родителем (законным представителем) воспитанника. Адресатом претензии должен быть родитель (законный представитель), заключивший договор (если в качестве адресата указать второго родителя - досудебный порядок будет не соблюдён). 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7.5. В претензию необходимо внести требование о добровольном погашении долга; установить период, в течение которого долг должен быть погашен; учесть время доставки претензии (если она будет направлена почтой). К претензии прилагается квитанция на оплату. В тексте претензии перечисляются прилагаемые документы. 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7.6. Претензия подписываться заведующим детским садом, подпись удостоверяется печатью, регистрируется в порядке, предусмотренном инструкцией по делопроизводству. Претензия вручается родителю (законному представителю) воспитанника лично (на экземпляре ДОУ родитель ставит отметку о получении, личную подпись, расшифровку подписи) или отправляется по почте с уведомлением о вручении.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7.7. При наличии задолженности по родительской плате после проведённой претензионной работы заведующий ДОУ обращается в суд с исковым заявлением о взыскании задолженности с родителей (законных представителей) воспитанников дошкольного образовательного учреждения. Исковое заявление подаётся в суд общей юрисдикции по месту жительства родителя (законного представителя) воспитанника, имеющего задол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женность по родительской </w:t>
      </w:r>
      <w:proofErr w:type="spellStart"/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плате</w:t>
      </w:r>
      <w:proofErr w:type="gramStart"/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Pr="0085629A">
        <w:rPr>
          <w:rFonts w:ascii="Times New Roman" w:eastAsia="Arial Unicode MS" w:hAnsi="Times New Roman" w:cs="Times New Roman"/>
          <w:color w:val="FFFFFF"/>
          <w:sz w:val="28"/>
          <w:szCs w:val="28"/>
          <w:lang w:bidi="ru-RU"/>
        </w:rPr>
        <w:t>н</w:t>
      </w:r>
      <w:proofErr w:type="gramEnd"/>
      <w:r w:rsidRPr="0085629A">
        <w:rPr>
          <w:rFonts w:ascii="Times New Roman" w:eastAsia="Arial Unicode MS" w:hAnsi="Times New Roman" w:cs="Times New Roman"/>
          <w:color w:val="FFFFFF"/>
          <w:sz w:val="28"/>
          <w:szCs w:val="28"/>
          <w:lang w:bidi="ru-RU"/>
        </w:rPr>
        <w:t>ое</w:t>
      </w:r>
      <w:proofErr w:type="spellEnd"/>
      <w:r w:rsidRPr="0085629A">
        <w:rPr>
          <w:rFonts w:ascii="Times New Roman" w:eastAsia="Arial Unicode MS" w:hAnsi="Times New Roman" w:cs="Times New Roman"/>
          <w:color w:val="FFFFFF"/>
          <w:sz w:val="28"/>
          <w:szCs w:val="28"/>
          <w:lang w:bidi="ru-RU"/>
        </w:rPr>
        <w:t xml:space="preserve"> положение о плате http://ohrana-tryda.com/node/2258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lastRenderedPageBreak/>
        <w:t>7.8. В суд представляется оригинал искового заявления со всеми приложениями, копия искового заявления (обязательно) и копия расчёта исковых требований для родителя (законного представителя) воспитанника, имеющего задолженность по родительской плате. К исковому заявлению прилагается копия претензии и уведомление о её получении, квитанция об уплате госпошлины, документ, подтверждающий полномочия представителя ДОУ, копия договора между учреждением и родителем (законным представителем), копии табелей учёта посещаемости детей. Дошкольное образовательное учреждение вправе потребовать уплаты процентов на сумму долга.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7.9. В случае если родитель (законный представитель) воспитанника не выполнил решение суда в течение месяца, заведующий проводит процедуру принудительного взыскания долга. Заведующий детским садом обращается в службу судебных приставов по месту жительства родителя (законного представителя) с заявлением и исполнительным листом.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7.10. Общий срок исковой давности по задолженности родительской платы составляет 3 года. Если долг не будет возвращён, дошкольное образовательное учреждение получит решение суда и постановление пристава. Эти документы подтверждают, что ДОУ приняты все меры для возврата задолженности. В этом случае задолженность признаётся нереальной к взысканию, и списывается, т.к. предпринятые действия не дали результата, и родитель (законный представитель) не погасил долг.</w:t>
      </w:r>
    </w:p>
    <w:p w:rsidR="0085629A" w:rsidRPr="0085629A" w:rsidRDefault="0085629A" w:rsidP="0085629A">
      <w:pPr>
        <w:tabs>
          <w:tab w:val="left" w:pos="466"/>
        </w:tabs>
        <w:autoSpaceDE/>
        <w:autoSpaceDN/>
        <w:adjustRightInd/>
        <w:ind w:right="54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85629A" w:rsidRPr="006418A2" w:rsidRDefault="0085629A" w:rsidP="006418A2">
      <w:pPr>
        <w:pStyle w:val="a5"/>
        <w:widowControl/>
        <w:numPr>
          <w:ilvl w:val="0"/>
          <w:numId w:val="6"/>
        </w:numPr>
        <w:autoSpaceDE/>
        <w:autoSpaceDN/>
        <w:adjustRightInd/>
        <w:ind w:right="15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418A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Заключительные положения</w:t>
      </w:r>
    </w:p>
    <w:p w:rsidR="006418A2" w:rsidRPr="006418A2" w:rsidRDefault="006418A2" w:rsidP="006418A2">
      <w:pPr>
        <w:pStyle w:val="a5"/>
        <w:widowControl/>
        <w:autoSpaceDE/>
        <w:autoSpaceDN/>
        <w:adjustRightInd/>
        <w:ind w:right="150"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8.1. Настоящее </w:t>
      </w:r>
      <w:hyperlink r:id="rId8" w:history="1">
        <w:r w:rsidRPr="0085629A">
          <w:rPr>
            <w:rFonts w:ascii="Times New Roman" w:eastAsia="Arial Unicode MS" w:hAnsi="Times New Roman" w:cs="Times New Roman"/>
            <w:sz w:val="28"/>
            <w:szCs w:val="28"/>
            <w:lang w:bidi="ru-RU"/>
          </w:rPr>
          <w:t>Положение о родительской плате</w:t>
        </w:r>
      </w:hyperlink>
      <w:r w:rsidRPr="0085629A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 является локальным нормативным актом ДОУ, принимается на</w:t>
      </w: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Педагогическом совете, согласовывается с Родительским комитетом и утверждается (либо вводится в действие) приказом заведующего дошкольным образовательным учреждением.</w:t>
      </w:r>
    </w:p>
    <w:p w:rsidR="0085629A" w:rsidRPr="0085629A" w:rsidRDefault="0085629A" w:rsidP="0085629A">
      <w:pPr>
        <w:widowControl/>
        <w:tabs>
          <w:tab w:val="left" w:pos="9600"/>
        </w:tabs>
        <w:autoSpaceDE/>
        <w:autoSpaceDN/>
        <w:adjustRightInd/>
        <w:ind w:right="31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color w:val="000000"/>
          <w:sz w:val="28"/>
          <w:szCs w:val="28"/>
        </w:rPr>
        <w:t>8.2.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sz w:val="28"/>
          <w:szCs w:val="28"/>
          <w:lang w:bidi="ru-RU"/>
        </w:rPr>
        <w:t>8.3. Положение принимается на неопределенный срок. Изменения и дополнения к Положению</w:t>
      </w: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принимаются в порядке, предусмотренном п.8.1. настоящего Положения.</w:t>
      </w:r>
    </w:p>
    <w:p w:rsidR="0085629A" w:rsidRPr="0085629A" w:rsidRDefault="0085629A" w:rsidP="0085629A">
      <w:pPr>
        <w:autoSpaceDE/>
        <w:autoSpaceDN/>
        <w:adjustRightInd/>
        <w:ind w:firstLine="708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8562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8.4.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85629A" w:rsidRPr="0085629A" w:rsidRDefault="0085629A" w:rsidP="0085629A">
      <w:pPr>
        <w:autoSpaceDE/>
        <w:autoSpaceDN/>
        <w:adjustRightInd/>
        <w:ind w:firstLine="0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</w:p>
    <w:p w:rsidR="0085629A" w:rsidRDefault="0085629A" w:rsidP="0085629A">
      <w:pPr>
        <w:autoSpaceDE/>
        <w:autoSpaceDN/>
        <w:adjustRightInd/>
        <w:ind w:firstLine="0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</w:p>
    <w:p w:rsidR="006418A2" w:rsidRPr="006418A2" w:rsidRDefault="006418A2" w:rsidP="006418A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ПРИНЯТО</w:t>
      </w:r>
    </w:p>
    <w:p w:rsidR="006418A2" w:rsidRPr="006418A2" w:rsidRDefault="006418A2" w:rsidP="006418A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Педагогическим советом </w:t>
      </w:r>
      <w:r w:rsidRPr="006418A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6418A2" w:rsidRPr="006418A2" w:rsidRDefault="00792687" w:rsidP="006418A2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МБДОУ «Детский сад №10 «ЗОЛОТОЙ КЛЮЧИК</w:t>
      </w:r>
      <w:r w:rsidR="006418A2" w:rsidRPr="006418A2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418A2" w:rsidRPr="006418A2" w:rsidRDefault="006418A2" w:rsidP="006418A2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6418A2">
        <w:rPr>
          <w:rFonts w:ascii="Times New Roman" w:eastAsia="Times New Roman" w:hAnsi="Times New Roman" w:cs="Times New Roman"/>
          <w:sz w:val="28"/>
          <w:szCs w:val="28"/>
        </w:rPr>
        <w:t>г. Аргун»</w:t>
      </w:r>
    </w:p>
    <w:p w:rsidR="006418A2" w:rsidRPr="006418A2" w:rsidRDefault="006418A2" w:rsidP="006418A2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6418A2">
        <w:rPr>
          <w:rFonts w:ascii="Times New Roman" w:eastAsia="Times New Roman" w:hAnsi="Times New Roman" w:cs="Times New Roman"/>
          <w:sz w:val="28"/>
          <w:szCs w:val="28"/>
        </w:rPr>
        <w:t>(протокол _______________ № _________)</w:t>
      </w:r>
    </w:p>
    <w:p w:rsidR="006418A2" w:rsidRPr="006418A2" w:rsidRDefault="006418A2" w:rsidP="006418A2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418A2" w:rsidRDefault="006418A2" w:rsidP="0085629A">
      <w:pPr>
        <w:autoSpaceDE/>
        <w:autoSpaceDN/>
        <w:adjustRightInd/>
        <w:ind w:firstLine="0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</w:p>
    <w:p w:rsidR="006418A2" w:rsidRDefault="006418A2" w:rsidP="0085629A">
      <w:pPr>
        <w:autoSpaceDE/>
        <w:autoSpaceDN/>
        <w:adjustRightInd/>
        <w:ind w:firstLine="0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</w:p>
    <w:p w:rsidR="006418A2" w:rsidRDefault="006418A2" w:rsidP="0085629A">
      <w:pPr>
        <w:autoSpaceDE/>
        <w:autoSpaceDN/>
        <w:adjustRightInd/>
        <w:ind w:firstLine="0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</w:p>
    <w:p w:rsidR="006418A2" w:rsidRPr="0085629A" w:rsidRDefault="006418A2" w:rsidP="0085629A">
      <w:pPr>
        <w:autoSpaceDE/>
        <w:autoSpaceDN/>
        <w:adjustRightInd/>
        <w:ind w:firstLine="0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</w:p>
    <w:p w:rsidR="0085629A" w:rsidRPr="0085629A" w:rsidRDefault="0085629A" w:rsidP="0085629A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85629A" w:rsidRPr="0085629A" w:rsidRDefault="0085629A" w:rsidP="0085629A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С Родительским комитетом </w:t>
      </w:r>
    </w:p>
    <w:p w:rsidR="0085629A" w:rsidRPr="0085629A" w:rsidRDefault="0085629A" w:rsidP="0085629A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МБДОУ </w:t>
      </w:r>
      <w:r w:rsidR="00792687">
        <w:rPr>
          <w:rFonts w:ascii="Times New Roman" w:eastAsia="Times New Roman" w:hAnsi="Times New Roman" w:cs="Times New Roman"/>
          <w:sz w:val="28"/>
          <w:szCs w:val="28"/>
        </w:rPr>
        <w:t>«Детский сад №10 «ЗОЛОТОЙ КЛЮЧИК</w:t>
      </w:r>
      <w:bookmarkStart w:id="7" w:name="_GoBack"/>
      <w:bookmarkEnd w:id="7"/>
      <w:r w:rsidRPr="0085629A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г. Аргун»</w:t>
      </w: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(протокол _______________ № _________)</w:t>
      </w:r>
    </w:p>
    <w:p w:rsidR="0085629A" w:rsidRPr="0085629A" w:rsidRDefault="0085629A" w:rsidP="0085629A">
      <w:pPr>
        <w:rPr>
          <w:rFonts w:ascii="Times New Roman" w:hAnsi="Times New Roman" w:cs="Times New Roman"/>
          <w:sz w:val="28"/>
          <w:szCs w:val="28"/>
        </w:rPr>
      </w:pPr>
    </w:p>
    <w:p w:rsidR="0085629A" w:rsidRDefault="0085629A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629A" w:rsidRDefault="0085629A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629A" w:rsidRDefault="0085629A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629A" w:rsidRDefault="0085629A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418A2" w:rsidRPr="0085629A" w:rsidRDefault="006418A2" w:rsidP="0085629A">
      <w:pPr>
        <w:widowControl/>
        <w:autoSpaceDE/>
        <w:autoSpaceDN/>
        <w:adjustRightInd/>
        <w:spacing w:after="80"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b/>
          <w:color w:val="3B1D1E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b/>
          <w:color w:val="3B1D1E"/>
          <w:sz w:val="28"/>
          <w:szCs w:val="28"/>
        </w:rPr>
        <w:t>Приложение 1</w:t>
      </w: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3B1D1E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t xml:space="preserve">к Положению о порядке установления и взимания платы </w:t>
      </w: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3B1D1E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t xml:space="preserve">с родителей (законных представителей) за присмотр и уход </w:t>
      </w: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3B1D1E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t>за детьми в ДОУ</w:t>
      </w: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3B1D1E"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3B1D1E"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3B1D1E"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bCs/>
          <w:color w:val="3B1D1E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b/>
          <w:bCs/>
          <w:color w:val="3B1D1E"/>
          <w:sz w:val="28"/>
          <w:szCs w:val="28"/>
        </w:rPr>
        <w:t>Перечень документов, подтверждающих право на полное</w:t>
      </w: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t xml:space="preserve"> </w:t>
      </w:r>
      <w:r w:rsidRPr="0085629A">
        <w:rPr>
          <w:rFonts w:ascii="Times New Roman" w:eastAsia="Times New Roman" w:hAnsi="Times New Roman" w:cs="Times New Roman"/>
          <w:b/>
          <w:bCs/>
          <w:color w:val="3B1D1E"/>
          <w:sz w:val="28"/>
          <w:szCs w:val="28"/>
        </w:rPr>
        <w:t xml:space="preserve">освобождение </w:t>
      </w: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bCs/>
          <w:color w:val="3B1D1E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b/>
          <w:bCs/>
          <w:color w:val="3B1D1E"/>
          <w:sz w:val="28"/>
          <w:szCs w:val="28"/>
        </w:rPr>
        <w:t>от родительской платы</w:t>
      </w: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t xml:space="preserve"> </w:t>
      </w:r>
      <w:r w:rsidRPr="0085629A">
        <w:rPr>
          <w:rFonts w:ascii="Times New Roman" w:eastAsia="Times New Roman" w:hAnsi="Times New Roman" w:cs="Times New Roman"/>
          <w:b/>
          <w:bCs/>
          <w:color w:val="3B1D1E"/>
          <w:sz w:val="28"/>
          <w:szCs w:val="28"/>
        </w:rPr>
        <w:t>отдельных категорий родителей (законных представителей) </w:t>
      </w: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br/>
      </w:r>
    </w:p>
    <w:tbl>
      <w:tblPr>
        <w:tblW w:w="49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2"/>
        <w:gridCol w:w="3423"/>
        <w:gridCol w:w="3107"/>
        <w:gridCol w:w="2734"/>
      </w:tblGrid>
      <w:tr w:rsidR="0085629A" w:rsidRPr="0085629A" w:rsidTr="0071485C">
        <w:trPr>
          <w:trHeight w:val="573"/>
        </w:trPr>
        <w:tc>
          <w:tcPr>
            <w:tcW w:w="625" w:type="dxa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85629A" w:rsidRPr="0085629A" w:rsidRDefault="0085629A" w:rsidP="008562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85629A" w:rsidRPr="0085629A" w:rsidRDefault="0085629A" w:rsidP="008562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8562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8562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3278" w:type="dxa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85629A" w:rsidRPr="0085629A" w:rsidRDefault="0085629A" w:rsidP="008562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Перечень льготных категорий</w:t>
            </w:r>
          </w:p>
        </w:tc>
        <w:tc>
          <w:tcPr>
            <w:tcW w:w="2976" w:type="dxa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85629A" w:rsidRPr="0085629A" w:rsidRDefault="0085629A" w:rsidP="008562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 </w:t>
            </w:r>
          </w:p>
          <w:p w:rsidR="0085629A" w:rsidRPr="0085629A" w:rsidRDefault="0085629A" w:rsidP="008562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документов</w:t>
            </w:r>
          </w:p>
        </w:tc>
        <w:tc>
          <w:tcPr>
            <w:tcW w:w="2618" w:type="dxa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:rsidR="0085629A" w:rsidRPr="0085629A" w:rsidRDefault="0085629A" w:rsidP="008562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Периодичность</w:t>
            </w:r>
          </w:p>
          <w:p w:rsidR="0085629A" w:rsidRPr="0085629A" w:rsidRDefault="0085629A" w:rsidP="008562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предоставления</w:t>
            </w:r>
          </w:p>
        </w:tc>
      </w:tr>
      <w:tr w:rsidR="0085629A" w:rsidRPr="0085629A" w:rsidTr="0071485C">
        <w:trPr>
          <w:trHeight w:val="1229"/>
        </w:trPr>
        <w:tc>
          <w:tcPr>
            <w:tcW w:w="625" w:type="dxa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85629A" w:rsidRPr="0085629A" w:rsidRDefault="0085629A" w:rsidP="008562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78" w:type="dxa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85629A" w:rsidRPr="0085629A" w:rsidRDefault="0085629A" w:rsidP="0085629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Родители (законные представители), имеющие детей - инвалидов</w:t>
            </w:r>
          </w:p>
        </w:tc>
        <w:tc>
          <w:tcPr>
            <w:tcW w:w="2976" w:type="dxa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85629A" w:rsidRPr="0085629A" w:rsidRDefault="0085629A" w:rsidP="0085629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справка </w:t>
            </w:r>
            <w:proofErr w:type="gramStart"/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</w:rPr>
              <w:t>медико-социальной</w:t>
            </w:r>
            <w:proofErr w:type="gramEnd"/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экспертизы (далее по тексту - МСЭ) (копия документа и оригинал)</w:t>
            </w:r>
          </w:p>
        </w:tc>
        <w:tc>
          <w:tcPr>
            <w:tcW w:w="2618" w:type="dxa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85629A" w:rsidRPr="0085629A" w:rsidRDefault="0085629A" w:rsidP="0085629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</w:rPr>
              <w:t>по мере истечения установленного срока</w:t>
            </w:r>
          </w:p>
        </w:tc>
      </w:tr>
      <w:tr w:rsidR="0085629A" w:rsidRPr="0085629A" w:rsidTr="0071485C">
        <w:tc>
          <w:tcPr>
            <w:tcW w:w="625" w:type="dxa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85629A" w:rsidRPr="0085629A" w:rsidRDefault="0085629A" w:rsidP="008562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78" w:type="dxa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85629A" w:rsidRPr="0085629A" w:rsidRDefault="0085629A" w:rsidP="0085629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Лица, являющиеся законными представителями детей-сирот и детей, оставшихся без попечения родителей</w:t>
            </w:r>
          </w:p>
        </w:tc>
        <w:tc>
          <w:tcPr>
            <w:tcW w:w="2976" w:type="dxa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85629A" w:rsidRPr="0085629A" w:rsidRDefault="0085629A" w:rsidP="0085629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</w:rPr>
              <w:t>акт органа опеки и попечительства о передаче ребенка (детей) на воспитание в семью или о назначении опекуном (копия документа и оригинал)</w:t>
            </w:r>
          </w:p>
        </w:tc>
        <w:tc>
          <w:tcPr>
            <w:tcW w:w="2618" w:type="dxa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85629A" w:rsidRPr="0085629A" w:rsidRDefault="0085629A" w:rsidP="0085629A">
            <w:pPr>
              <w:widowControl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</w:rPr>
              <w:t>обновляется по мере истечения установленного срока</w:t>
            </w:r>
          </w:p>
          <w:p w:rsidR="0085629A" w:rsidRPr="0085629A" w:rsidRDefault="0085629A" w:rsidP="0085629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629A" w:rsidRPr="0085629A" w:rsidTr="0071485C">
        <w:tc>
          <w:tcPr>
            <w:tcW w:w="625" w:type="dxa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85629A" w:rsidRPr="0085629A" w:rsidRDefault="0085629A" w:rsidP="008562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278" w:type="dxa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85629A" w:rsidRPr="0085629A" w:rsidRDefault="0085629A" w:rsidP="0085629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Родители (законные представители), имеющие детей с туберкулезной интоксикацией</w:t>
            </w:r>
          </w:p>
        </w:tc>
        <w:tc>
          <w:tcPr>
            <w:tcW w:w="2976" w:type="dxa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85629A" w:rsidRPr="0085629A" w:rsidRDefault="0085629A" w:rsidP="0085629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</w:rPr>
              <w:t>заключение медицинского учреждения о том, что ребенок имеет туберкулезную интоксикацию (копия документа и оригинал)</w:t>
            </w:r>
          </w:p>
        </w:tc>
        <w:tc>
          <w:tcPr>
            <w:tcW w:w="2618" w:type="dxa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85629A" w:rsidRPr="0085629A" w:rsidRDefault="0085629A" w:rsidP="0085629A">
            <w:pPr>
              <w:widowControl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</w:rPr>
              <w:t>обновляется по мере истечения установленного срока</w:t>
            </w:r>
          </w:p>
          <w:p w:rsidR="0085629A" w:rsidRPr="0085629A" w:rsidRDefault="0085629A" w:rsidP="0085629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br w:type="page"/>
      </w:r>
      <w:r w:rsidRPr="0085629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Приложение 2</w:t>
      </w: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к Положению о порядке установления и взимания платы </w:t>
      </w: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с родителей (законных представителей) за присмотр и уход </w:t>
      </w: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за детьми в ДОУ</w:t>
      </w: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3B1D1E"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spacing w:after="150"/>
        <w:ind w:firstLine="0"/>
        <w:jc w:val="center"/>
        <w:rPr>
          <w:rFonts w:ascii="Times New Roman" w:eastAsia="Times New Roman" w:hAnsi="Times New Roman" w:cs="Times New Roman"/>
          <w:b/>
          <w:bCs/>
          <w:color w:val="3B1D1E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b/>
          <w:bCs/>
          <w:color w:val="3B1D1E"/>
          <w:sz w:val="28"/>
          <w:szCs w:val="28"/>
        </w:rPr>
        <w:t>Форма заявления</w:t>
      </w:r>
    </w:p>
    <w:p w:rsidR="0085629A" w:rsidRPr="0085629A" w:rsidRDefault="0085629A" w:rsidP="0085629A">
      <w:pPr>
        <w:widowControl/>
        <w:autoSpaceDE/>
        <w:autoSpaceDN/>
        <w:adjustRightInd/>
        <w:spacing w:after="150"/>
        <w:ind w:firstLine="0"/>
        <w:jc w:val="center"/>
        <w:rPr>
          <w:rFonts w:ascii="Times New Roman" w:eastAsia="Times New Roman" w:hAnsi="Times New Roman" w:cs="Times New Roman"/>
          <w:b/>
          <w:bCs/>
          <w:color w:val="3B1D1E"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spacing w:after="150"/>
        <w:ind w:left="4956" w:firstLine="0"/>
        <w:jc w:val="center"/>
        <w:rPr>
          <w:rFonts w:ascii="Times New Roman" w:eastAsia="Times New Roman" w:hAnsi="Times New Roman" w:cs="Times New Roman"/>
          <w:color w:val="3B1D1E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t>Руководителю ДОУ _______________</w:t>
      </w: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br/>
        <w:t>___________________________________________ (наименование учреждения)</w:t>
      </w:r>
    </w:p>
    <w:p w:rsidR="0085629A" w:rsidRPr="0085629A" w:rsidRDefault="0085629A" w:rsidP="0085629A">
      <w:pPr>
        <w:widowControl/>
        <w:autoSpaceDE/>
        <w:autoSpaceDN/>
        <w:adjustRightInd/>
        <w:spacing w:after="150"/>
        <w:ind w:left="4956" w:firstLine="0"/>
        <w:jc w:val="center"/>
        <w:rPr>
          <w:rFonts w:ascii="Times New Roman" w:eastAsia="Times New Roman" w:hAnsi="Times New Roman" w:cs="Times New Roman"/>
          <w:color w:val="3B1D1E"/>
          <w:sz w:val="28"/>
          <w:szCs w:val="28"/>
        </w:rPr>
      </w:pPr>
      <w:proofErr w:type="gramStart"/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t>____________________________________</w:t>
      </w: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br/>
        <w:t>(Фамилия, имя, отчество)</w:t>
      </w: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br/>
        <w:t>от _________________________________</w:t>
      </w: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br/>
        <w:t> (Фамилия, имя, отчество) ____________________________________</w:t>
      </w: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br/>
        <w:t>(адрес проживания)</w:t>
      </w: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br/>
        <w:t>_____________________________________</w:t>
      </w: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br/>
        <w:t>(документ, удостоверяющий личность)</w:t>
      </w:r>
      <w:proofErr w:type="gramEnd"/>
    </w:p>
    <w:p w:rsidR="0085629A" w:rsidRPr="0085629A" w:rsidRDefault="0085629A" w:rsidP="0085629A">
      <w:pPr>
        <w:widowControl/>
        <w:autoSpaceDE/>
        <w:autoSpaceDN/>
        <w:adjustRightInd/>
        <w:spacing w:after="150"/>
        <w:ind w:firstLine="0"/>
        <w:jc w:val="left"/>
        <w:rPr>
          <w:rFonts w:ascii="Times New Roman" w:eastAsia="Times New Roman" w:hAnsi="Times New Roman" w:cs="Times New Roman"/>
          <w:color w:val="3B1D1E"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color w:val="3B1D1E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t>Заявление</w:t>
      </w: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color w:val="3B1D1E"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jc w:val="left"/>
        <w:rPr>
          <w:rFonts w:ascii="Times New Roman" w:eastAsia="Times New Roman" w:hAnsi="Times New Roman" w:cs="Times New Roman"/>
          <w:color w:val="3B1D1E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t>Прошу предоставить меру социальной поддержки в виде полного освобождения от установленной родительской платы на ребенка _____________________________________________________________________________</w:t>
      </w: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br/>
        <w:t xml:space="preserve">                               (Фамилия, имя, отчество ребенка (полностью),  дата рождения) </w:t>
      </w:r>
    </w:p>
    <w:p w:rsidR="0085629A" w:rsidRPr="0085629A" w:rsidRDefault="0085629A" w:rsidP="0085629A">
      <w:pPr>
        <w:widowControl/>
        <w:autoSpaceDE/>
        <w:autoSpaceDN/>
        <w:adjustRightInd/>
        <w:jc w:val="left"/>
        <w:rPr>
          <w:rFonts w:ascii="Times New Roman" w:eastAsia="Times New Roman" w:hAnsi="Times New Roman" w:cs="Times New Roman"/>
          <w:color w:val="3B1D1E"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jc w:val="left"/>
        <w:rPr>
          <w:rFonts w:ascii="Times New Roman" w:eastAsia="Times New Roman" w:hAnsi="Times New Roman" w:cs="Times New Roman"/>
          <w:color w:val="3B1D1E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t xml:space="preserve">К заявлению прилагаю копии подтверждающих документов </w:t>
      </w:r>
    </w:p>
    <w:p w:rsidR="0085629A" w:rsidRPr="0085629A" w:rsidRDefault="0085629A" w:rsidP="0085629A">
      <w:pPr>
        <w:widowControl/>
        <w:autoSpaceDE/>
        <w:autoSpaceDN/>
        <w:adjustRightInd/>
        <w:jc w:val="left"/>
        <w:rPr>
          <w:rFonts w:ascii="Times New Roman" w:eastAsia="Times New Roman" w:hAnsi="Times New Roman" w:cs="Times New Roman"/>
          <w:color w:val="3B1D1E"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jc w:val="left"/>
        <w:rPr>
          <w:rFonts w:ascii="Times New Roman" w:eastAsia="Times New Roman" w:hAnsi="Times New Roman" w:cs="Times New Roman"/>
          <w:color w:val="3B1D1E"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jc w:val="left"/>
        <w:rPr>
          <w:rFonts w:ascii="Times New Roman" w:eastAsia="Times New Roman" w:hAnsi="Times New Roman" w:cs="Times New Roman"/>
          <w:color w:val="3B1D1E"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jc w:val="left"/>
        <w:rPr>
          <w:rFonts w:ascii="Times New Roman" w:eastAsia="Times New Roman" w:hAnsi="Times New Roman" w:cs="Times New Roman"/>
          <w:color w:val="3B1D1E"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jc w:val="left"/>
        <w:rPr>
          <w:rFonts w:ascii="Times New Roman" w:eastAsia="Times New Roman" w:hAnsi="Times New Roman" w:cs="Times New Roman"/>
          <w:color w:val="3B1D1E"/>
          <w:sz w:val="28"/>
          <w:szCs w:val="28"/>
        </w:rPr>
      </w:pPr>
    </w:p>
    <w:p w:rsidR="0085629A" w:rsidRPr="0085629A" w:rsidRDefault="0085629A" w:rsidP="0085629A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3B1D1E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t xml:space="preserve"> «____»  __________202____г.                                                                    ________________ </w:t>
      </w:r>
    </w:p>
    <w:p w:rsidR="0085629A" w:rsidRPr="0085629A" w:rsidRDefault="0085629A" w:rsidP="0085629A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3B1D1E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color w:val="3B1D1E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(подпись заявителя)</w:t>
      </w:r>
    </w:p>
    <w:p w:rsidR="0085629A" w:rsidRPr="0085629A" w:rsidRDefault="0085629A" w:rsidP="0085629A">
      <w:pPr>
        <w:widowControl/>
        <w:jc w:val="right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br w:type="page"/>
      </w:r>
      <w:r w:rsidRPr="0085629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Приложение 3</w:t>
      </w: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к Положению о порядке установления и взимания платы </w:t>
      </w: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 xml:space="preserve">с родителей (законных представителей) за присмотр и уход </w:t>
      </w:r>
    </w:p>
    <w:p w:rsidR="0085629A" w:rsidRPr="0085629A" w:rsidRDefault="0085629A" w:rsidP="0085629A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3B1D1E"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sz w:val="28"/>
          <w:szCs w:val="28"/>
        </w:rPr>
        <w:t>за детьми в ДОУ</w:t>
      </w:r>
    </w:p>
    <w:p w:rsidR="0085629A" w:rsidRPr="0085629A" w:rsidRDefault="0085629A" w:rsidP="0085629A">
      <w:pPr>
        <w:widowControl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5629A" w:rsidRPr="0085629A" w:rsidRDefault="0085629A" w:rsidP="0085629A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8" w:name="Par97"/>
      <w:bookmarkEnd w:id="8"/>
    </w:p>
    <w:p w:rsidR="0085629A" w:rsidRPr="0085629A" w:rsidRDefault="0085629A" w:rsidP="0085629A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5629A" w:rsidRPr="0085629A" w:rsidRDefault="0085629A" w:rsidP="0085629A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5629A" w:rsidRPr="0085629A" w:rsidRDefault="0085629A" w:rsidP="0085629A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5629A" w:rsidRPr="0085629A" w:rsidRDefault="0085629A" w:rsidP="0085629A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5629A" w:rsidRPr="0085629A" w:rsidRDefault="0085629A" w:rsidP="0085629A">
      <w:pPr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</w:t>
      </w:r>
    </w:p>
    <w:p w:rsidR="0085629A" w:rsidRPr="0085629A" w:rsidRDefault="0085629A" w:rsidP="0085629A">
      <w:pPr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b/>
          <w:bCs/>
          <w:sz w:val="28"/>
          <w:szCs w:val="28"/>
        </w:rPr>
        <w:t>затрат на оказание услуг по присмотру и уходу</w:t>
      </w:r>
    </w:p>
    <w:p w:rsidR="0085629A" w:rsidRPr="0085629A" w:rsidRDefault="0085629A" w:rsidP="0085629A">
      <w:pPr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5629A">
        <w:rPr>
          <w:rFonts w:ascii="Times New Roman" w:eastAsia="Times New Roman" w:hAnsi="Times New Roman" w:cs="Times New Roman"/>
          <w:b/>
          <w:bCs/>
          <w:sz w:val="28"/>
          <w:szCs w:val="28"/>
        </w:rPr>
        <w:t>на одного ребенка в месяц</w:t>
      </w:r>
    </w:p>
    <w:p w:rsidR="0085629A" w:rsidRPr="0085629A" w:rsidRDefault="0085629A" w:rsidP="0085629A">
      <w:pPr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5629A" w:rsidRPr="0085629A" w:rsidRDefault="0085629A" w:rsidP="0085629A">
      <w:pPr>
        <w:widowControl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6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0"/>
        <w:gridCol w:w="3060"/>
      </w:tblGrid>
      <w:tr w:rsidR="0085629A" w:rsidRPr="0085629A" w:rsidTr="0071485C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29A" w:rsidRPr="0085629A" w:rsidRDefault="0085629A" w:rsidP="0085629A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Статья расходов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5629A" w:rsidRPr="0085629A" w:rsidRDefault="0085629A" w:rsidP="0085629A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Затраты на одного ребенка в месяц, руб.</w:t>
            </w:r>
          </w:p>
        </w:tc>
      </w:tr>
      <w:tr w:rsidR="0085629A" w:rsidRPr="0085629A" w:rsidTr="0071485C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9A" w:rsidRPr="0085629A" w:rsidRDefault="0085629A" w:rsidP="0085629A">
            <w:pPr>
              <w:widowControl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Приобретение продуктов питания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629A" w:rsidRPr="0085629A" w:rsidRDefault="0085629A" w:rsidP="0085629A">
            <w:pPr>
              <w:widowControl/>
              <w:suppressAutoHyphens/>
              <w:overflowPunct w:val="0"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соответствии с потребностью образовательного учреждения</w:t>
            </w:r>
          </w:p>
        </w:tc>
      </w:tr>
      <w:tr w:rsidR="0085629A" w:rsidRPr="0085629A" w:rsidTr="0071485C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9A" w:rsidRPr="0085629A" w:rsidRDefault="0085629A" w:rsidP="0085629A">
            <w:pPr>
              <w:widowControl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Хозяйственные товары (чистящие, моющие средства; хозяйственные товары, приобретение посуды)</w:t>
            </w: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629A" w:rsidRPr="0085629A" w:rsidRDefault="0085629A" w:rsidP="0085629A">
            <w:pPr>
              <w:widowControl/>
              <w:suppressAutoHyphens/>
              <w:overflowPunct w:val="0"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5629A" w:rsidRPr="0085629A" w:rsidTr="0071485C">
        <w:trPr>
          <w:trHeight w:val="1257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9A" w:rsidRPr="0085629A" w:rsidRDefault="0085629A" w:rsidP="0085629A">
            <w:pPr>
              <w:widowControl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Оборудование для прачечной, столовая посуда, оборудование для кухни, детская игровая мебель и другое оборудование, используемое в деятельности без организации образовательной деятельности</w:t>
            </w: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629A" w:rsidRPr="0085629A" w:rsidRDefault="0085629A" w:rsidP="0085629A">
            <w:pPr>
              <w:widowControl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629A" w:rsidRPr="0085629A" w:rsidTr="0071485C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9A" w:rsidRPr="0085629A" w:rsidRDefault="0085629A" w:rsidP="0085629A">
            <w:pPr>
              <w:widowControl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Мягкий инвентарь</w:t>
            </w: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629A" w:rsidRPr="0085629A" w:rsidRDefault="0085629A" w:rsidP="0085629A">
            <w:pPr>
              <w:widowControl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629A" w:rsidRPr="0085629A" w:rsidTr="0071485C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9A" w:rsidRPr="0085629A" w:rsidRDefault="0085629A" w:rsidP="0085629A">
            <w:pPr>
              <w:widowControl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Производственное оборудование</w:t>
            </w:r>
          </w:p>
        </w:tc>
        <w:tc>
          <w:tcPr>
            <w:tcW w:w="3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629A" w:rsidRPr="0085629A" w:rsidRDefault="0085629A" w:rsidP="0085629A">
            <w:pPr>
              <w:widowControl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629A" w:rsidRPr="0085629A" w:rsidTr="0071485C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29A" w:rsidRPr="0085629A" w:rsidRDefault="0085629A" w:rsidP="0085629A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8562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5629A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Всего затрат за присмотр и уход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629A" w:rsidRPr="0085629A" w:rsidRDefault="0085629A" w:rsidP="0085629A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5629A" w:rsidRPr="0085629A" w:rsidRDefault="0085629A" w:rsidP="0085629A">
      <w:pPr>
        <w:widowControl/>
        <w:suppressAutoHyphens/>
        <w:overflowPunct w:val="0"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5629A" w:rsidRPr="0085629A" w:rsidRDefault="0085629A" w:rsidP="0085629A">
      <w:pPr>
        <w:widowControl/>
        <w:ind w:firstLine="540"/>
        <w:rPr>
          <w:rFonts w:ascii="Times New Roman" w:eastAsia="Times New Roman" w:hAnsi="Times New Roman" w:cs="Times New Roman"/>
          <w:sz w:val="28"/>
          <w:szCs w:val="28"/>
        </w:rPr>
      </w:pPr>
    </w:p>
    <w:p w:rsidR="007879DC" w:rsidRPr="0085629A" w:rsidRDefault="007879DC">
      <w:pPr>
        <w:rPr>
          <w:sz w:val="28"/>
          <w:szCs w:val="28"/>
        </w:rPr>
      </w:pPr>
    </w:p>
    <w:sectPr w:rsidR="007879DC" w:rsidRPr="0085629A" w:rsidSect="0085629A">
      <w:headerReference w:type="default" r:id="rId9"/>
      <w:pgSz w:w="11906" w:h="16838"/>
      <w:pgMar w:top="1134" w:right="85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FAA" w:rsidRDefault="00BA4FAA" w:rsidP="0085629A">
      <w:r>
        <w:separator/>
      </w:r>
    </w:p>
  </w:endnote>
  <w:endnote w:type="continuationSeparator" w:id="0">
    <w:p w:rsidR="00BA4FAA" w:rsidRDefault="00BA4FAA" w:rsidP="00856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FAA" w:rsidRDefault="00BA4FAA" w:rsidP="0085629A">
      <w:r>
        <w:separator/>
      </w:r>
    </w:p>
  </w:footnote>
  <w:footnote w:type="continuationSeparator" w:id="0">
    <w:p w:rsidR="00BA4FAA" w:rsidRDefault="00BA4FAA" w:rsidP="008562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9333109"/>
      <w:docPartObj>
        <w:docPartGallery w:val="Page Numbers (Top of Page)"/>
        <w:docPartUnique/>
      </w:docPartObj>
    </w:sdtPr>
    <w:sdtEndPr/>
    <w:sdtContent>
      <w:p w:rsidR="0085629A" w:rsidRDefault="0085629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2687">
          <w:rPr>
            <w:noProof/>
          </w:rPr>
          <w:t>12</w:t>
        </w:r>
        <w:r>
          <w:fldChar w:fldCharType="end"/>
        </w:r>
      </w:p>
    </w:sdtContent>
  </w:sdt>
  <w:p w:rsidR="0085629A" w:rsidRDefault="0085629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F1D51"/>
    <w:multiLevelType w:val="multilevel"/>
    <w:tmpl w:val="051F1D5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D4555A"/>
    <w:multiLevelType w:val="multilevel"/>
    <w:tmpl w:val="29D455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DB46C9"/>
    <w:multiLevelType w:val="multilevel"/>
    <w:tmpl w:val="2ADB46C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3A03C0E"/>
    <w:multiLevelType w:val="multilevel"/>
    <w:tmpl w:val="33A03C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874386"/>
    <w:multiLevelType w:val="multilevel"/>
    <w:tmpl w:val="478743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385EF5"/>
    <w:multiLevelType w:val="hybridMultilevel"/>
    <w:tmpl w:val="A60E0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29A"/>
    <w:rsid w:val="002F01BA"/>
    <w:rsid w:val="006418A2"/>
    <w:rsid w:val="007879DC"/>
    <w:rsid w:val="00792687"/>
    <w:rsid w:val="0085629A"/>
    <w:rsid w:val="00A04AD0"/>
    <w:rsid w:val="00BA4FAA"/>
    <w:rsid w:val="00BD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29A"/>
    <w:pPr>
      <w:widowControl w:val="0"/>
      <w:autoSpaceDE w:val="0"/>
      <w:autoSpaceDN w:val="0"/>
      <w:adjustRightInd w:val="0"/>
      <w:spacing w:after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85629A"/>
    <w:pPr>
      <w:ind w:firstLine="0"/>
      <w:jc w:val="left"/>
    </w:pPr>
    <w:rPr>
      <w:rFonts w:ascii="Courier New" w:hAnsi="Courier New" w:cs="Courier New"/>
    </w:rPr>
  </w:style>
  <w:style w:type="table" w:styleId="a4">
    <w:name w:val="Table Grid"/>
    <w:basedOn w:val="a1"/>
    <w:rsid w:val="0085629A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5629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562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629A"/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562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629A"/>
    <w:rPr>
      <w:rFonts w:ascii="Arial" w:eastAsiaTheme="minorEastAsia" w:hAnsi="Arial" w:cs="Arial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418A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418A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29A"/>
    <w:pPr>
      <w:widowControl w:val="0"/>
      <w:autoSpaceDE w:val="0"/>
      <w:autoSpaceDN w:val="0"/>
      <w:adjustRightInd w:val="0"/>
      <w:spacing w:after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85629A"/>
    <w:pPr>
      <w:ind w:firstLine="0"/>
      <w:jc w:val="left"/>
    </w:pPr>
    <w:rPr>
      <w:rFonts w:ascii="Courier New" w:hAnsi="Courier New" w:cs="Courier New"/>
    </w:rPr>
  </w:style>
  <w:style w:type="table" w:styleId="a4">
    <w:name w:val="Table Grid"/>
    <w:basedOn w:val="a1"/>
    <w:rsid w:val="0085629A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5629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562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629A"/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562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629A"/>
    <w:rPr>
      <w:rFonts w:ascii="Arial" w:eastAsiaTheme="minorEastAsia" w:hAnsi="Arial" w:cs="Arial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418A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418A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rana-tryda.com/node/225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3001</Words>
  <Characters>17110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IBM_Computers</dc:creator>
  <cp:lastModifiedBy>IBM_Computers</cp:lastModifiedBy>
  <cp:revision>5</cp:revision>
  <cp:lastPrinted>2026-10-09T13:25:00Z</cp:lastPrinted>
  <dcterms:created xsi:type="dcterms:W3CDTF">2026-02-27T12:41:00Z</dcterms:created>
  <dcterms:modified xsi:type="dcterms:W3CDTF">2026-10-09T13:25:00Z</dcterms:modified>
</cp:coreProperties>
</file>