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FB" w:rsidRPr="005418FB" w:rsidRDefault="005418FB" w:rsidP="005418FB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8FB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</w:p>
    <w:p w:rsidR="005418FB" w:rsidRPr="00827C31" w:rsidRDefault="005418FB" w:rsidP="005418FB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8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7C31">
        <w:rPr>
          <w:rFonts w:ascii="Times New Roman" w:hAnsi="Times New Roman" w:cs="Times New Roman"/>
          <w:sz w:val="28"/>
          <w:szCs w:val="28"/>
        </w:rPr>
        <w:t>УТВЕРЖДЕН</w:t>
      </w:r>
    </w:p>
    <w:p w:rsidR="005418FB" w:rsidRPr="00827C31" w:rsidRDefault="005418FB" w:rsidP="005418FB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827C31" w:rsidRPr="00827C31">
        <w:rPr>
          <w:rFonts w:ascii="Times New Roman" w:hAnsi="Times New Roman" w:cs="Times New Roman"/>
          <w:sz w:val="28"/>
          <w:szCs w:val="28"/>
        </w:rPr>
        <w:t>приказом МУ «УДУ г. Аргун»</w:t>
      </w:r>
    </w:p>
    <w:p w:rsidR="005418FB" w:rsidRPr="00827C31" w:rsidRDefault="005418FB" w:rsidP="00827C31">
      <w:pPr>
        <w:tabs>
          <w:tab w:val="left" w:pos="5505"/>
          <w:tab w:val="left" w:pos="61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C31">
        <w:rPr>
          <w:rFonts w:ascii="Times New Roman" w:hAnsi="Times New Roman" w:cs="Times New Roman"/>
          <w:sz w:val="28"/>
          <w:szCs w:val="28"/>
        </w:rPr>
        <w:tab/>
      </w:r>
      <w:r w:rsidR="00827C31" w:rsidRPr="00827C31">
        <w:rPr>
          <w:rFonts w:ascii="Times New Roman" w:hAnsi="Times New Roman" w:cs="Times New Roman"/>
          <w:sz w:val="28"/>
          <w:szCs w:val="28"/>
        </w:rPr>
        <w:t>27.12.2017г. №29-ОД</w:t>
      </w:r>
      <w:r w:rsidR="00827C31" w:rsidRPr="00827C31">
        <w:rPr>
          <w:rFonts w:ascii="Times New Roman" w:hAnsi="Times New Roman" w:cs="Times New Roman"/>
          <w:sz w:val="28"/>
          <w:szCs w:val="28"/>
        </w:rPr>
        <w:tab/>
      </w:r>
    </w:p>
    <w:p w:rsidR="00827C31" w:rsidRDefault="00827C31" w:rsidP="005418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8FB" w:rsidRPr="00136A51" w:rsidRDefault="005418FB" w:rsidP="005418FB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A51">
        <w:rPr>
          <w:rFonts w:ascii="Times New Roman" w:hAnsi="Times New Roman" w:cs="Times New Roman"/>
          <w:sz w:val="28"/>
          <w:szCs w:val="28"/>
        </w:rPr>
        <w:t>ПОРЯДОК</w:t>
      </w:r>
    </w:p>
    <w:p w:rsidR="005418FB" w:rsidRDefault="005418FB" w:rsidP="002355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6A5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 «Управление дошкольных учреждений г. Аргун»</w:t>
      </w:r>
    </w:p>
    <w:p w:rsidR="005418FB" w:rsidRDefault="005418FB" w:rsidP="002355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6A51">
        <w:rPr>
          <w:rFonts w:ascii="Times New Roman" w:hAnsi="Times New Roman" w:cs="Times New Roman"/>
          <w:sz w:val="28"/>
          <w:szCs w:val="28"/>
        </w:rPr>
        <w:t>отчета о результатах самообследования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бюджетных дошкольных образовательных учреждений г. Аргун</w:t>
      </w:r>
    </w:p>
    <w:p w:rsidR="002355BA" w:rsidRPr="00136A51" w:rsidRDefault="002355BA" w:rsidP="0023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8FB" w:rsidRPr="002355BA" w:rsidRDefault="005418FB" w:rsidP="002355BA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BA">
        <w:rPr>
          <w:rFonts w:ascii="Times New Roman" w:hAnsi="Times New Roman" w:cs="Times New Roman"/>
          <w:sz w:val="28"/>
          <w:szCs w:val="28"/>
        </w:rPr>
        <w:t xml:space="preserve">Порядок предоставления МУ «Управление дошкольных учреждений                  г. Аргун»  отчета о результатах самообследования муниципальных бюджетных дошкольных образовательных учреждений г. Аргун  (далее – Порядок) разработан в соответствии с п.3 ч.3 ст.28 Федерального закона от 29.12.2012 № 273-ФЗ «Об образовании в Российской Федерации». </w:t>
      </w:r>
    </w:p>
    <w:p w:rsidR="002355BA" w:rsidRPr="002355BA" w:rsidRDefault="002355BA" w:rsidP="002355BA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5BA" w:rsidRDefault="005418FB" w:rsidP="0023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A51">
        <w:rPr>
          <w:rFonts w:ascii="Times New Roman" w:hAnsi="Times New Roman" w:cs="Times New Roman"/>
          <w:sz w:val="28"/>
          <w:szCs w:val="28"/>
        </w:rPr>
        <w:t xml:space="preserve">2. Порядок устанавливает процедуру предоставления отчета о результатах самообследования </w:t>
      </w:r>
      <w:r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(далее- МБДОУ)</w:t>
      </w:r>
      <w:r w:rsidRPr="00136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 «Управление дошкольных учреждений г. Аргун» </w:t>
      </w:r>
      <w:r w:rsidRPr="00136A51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МУ «УДУ г. Аргун»</w:t>
      </w:r>
      <w:r w:rsidRPr="00136A51">
        <w:rPr>
          <w:rFonts w:ascii="Times New Roman" w:hAnsi="Times New Roman" w:cs="Times New Roman"/>
          <w:sz w:val="28"/>
          <w:szCs w:val="28"/>
        </w:rPr>
        <w:t xml:space="preserve">). Порядок распространяется на муниципальные образовательные организации, координацию деятельности которых осуществляет управление образования. </w:t>
      </w:r>
    </w:p>
    <w:p w:rsidR="002355BA" w:rsidRDefault="002355BA" w:rsidP="0023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8FB" w:rsidRDefault="005418FB" w:rsidP="0023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A51">
        <w:rPr>
          <w:rFonts w:ascii="Times New Roman" w:hAnsi="Times New Roman" w:cs="Times New Roman"/>
          <w:sz w:val="28"/>
          <w:szCs w:val="28"/>
        </w:rPr>
        <w:t xml:space="preserve">3. Самообследование проводится в целях обеспечения доступности и открытости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136A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55BA" w:rsidRDefault="002355BA" w:rsidP="0023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8FB" w:rsidRDefault="005418FB" w:rsidP="0023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A51">
        <w:rPr>
          <w:rFonts w:ascii="Times New Roman" w:hAnsi="Times New Roman" w:cs="Times New Roman"/>
          <w:sz w:val="28"/>
          <w:szCs w:val="28"/>
        </w:rPr>
        <w:t xml:space="preserve">4. Самообследование проводится </w:t>
      </w:r>
      <w:r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136A51">
        <w:rPr>
          <w:rFonts w:ascii="Times New Roman" w:hAnsi="Times New Roman" w:cs="Times New Roman"/>
          <w:sz w:val="28"/>
          <w:szCs w:val="28"/>
        </w:rPr>
        <w:t xml:space="preserve"> ежегодно. </w:t>
      </w:r>
    </w:p>
    <w:p w:rsidR="002355BA" w:rsidRDefault="002355BA" w:rsidP="0023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8FB" w:rsidRDefault="005418FB" w:rsidP="0023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A51">
        <w:rPr>
          <w:rFonts w:ascii="Times New Roman" w:hAnsi="Times New Roman" w:cs="Times New Roman"/>
          <w:sz w:val="28"/>
          <w:szCs w:val="28"/>
        </w:rPr>
        <w:t xml:space="preserve">5. Сроки, форма проведения самообследования, состав лиц, привлекаемых для его проведения, определяются организацией самостоятельно. </w:t>
      </w:r>
    </w:p>
    <w:p w:rsidR="002355BA" w:rsidRDefault="002355BA" w:rsidP="0023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5BA" w:rsidRDefault="005418FB" w:rsidP="002355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A51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136A51">
        <w:rPr>
          <w:rFonts w:ascii="Times New Roman" w:hAnsi="Times New Roman" w:cs="Times New Roman"/>
          <w:sz w:val="28"/>
          <w:szCs w:val="28"/>
        </w:rPr>
        <w:t xml:space="preserve"> составляет отчет о результатах самообследования (далее – Отчет) в соответствии с требованиями, отраженными в приказах </w:t>
      </w:r>
      <w:r w:rsidRPr="00082D09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самообследованию», от 14.06.2013 № 462 «Об утверждении порядка проведения самообследования образовательной организацией» от 14 декабря 2017 года № 1218 «О внесении изменений в Порядок проведения самообследования образовательной организации, утверждённый приказом Министерства образования и науки Российской Федерации от 14 июня 2013 г. №462. от 10.12.2013 № 1324 «Об утверждении показателей деятельности образовательной организации, подлежащей самообследованию»</w:t>
      </w:r>
      <w:r w:rsidR="002355BA">
        <w:rPr>
          <w:rFonts w:ascii="Times New Roman" w:hAnsi="Times New Roman" w:cs="Times New Roman"/>
        </w:rPr>
        <w:t>.</w:t>
      </w:r>
    </w:p>
    <w:p w:rsidR="002355BA" w:rsidRPr="002355BA" w:rsidRDefault="002355BA" w:rsidP="002355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18FB" w:rsidRPr="00082D09" w:rsidRDefault="005418FB" w:rsidP="002355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A51">
        <w:rPr>
          <w:rFonts w:ascii="Times New Roman" w:hAnsi="Times New Roman" w:cs="Times New Roman"/>
          <w:sz w:val="28"/>
          <w:szCs w:val="28"/>
        </w:rPr>
        <w:lastRenderedPageBreak/>
        <w:t xml:space="preserve">6.1. В процессе самообследования проводится оценка образовательной деятельности, системы управления организацией, содержания и качества подготовки обучающихся, организации образовательной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A51">
        <w:rPr>
          <w:rFonts w:ascii="Times New Roman" w:hAnsi="Times New Roman" w:cs="Times New Roman"/>
          <w:sz w:val="28"/>
          <w:szCs w:val="28"/>
        </w:rPr>
        <w:t xml:space="preserve">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</w:t>
      </w:r>
      <w:r w:rsidRPr="00082D09">
        <w:rPr>
          <w:rFonts w:ascii="Times New Roman" w:hAnsi="Times New Roman" w:cs="Times New Roman"/>
          <w:sz w:val="28"/>
          <w:szCs w:val="28"/>
        </w:rPr>
        <w:t xml:space="preserve">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5418FB" w:rsidRDefault="005418FB" w:rsidP="002355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A51">
        <w:rPr>
          <w:rFonts w:ascii="Times New Roman" w:hAnsi="Times New Roman" w:cs="Times New Roman"/>
          <w:sz w:val="28"/>
          <w:szCs w:val="28"/>
        </w:rPr>
        <w:t xml:space="preserve">6.2.Отчет о самообледовании, сформированный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136A51">
        <w:rPr>
          <w:rFonts w:ascii="Times New Roman" w:hAnsi="Times New Roman" w:cs="Times New Roman"/>
          <w:sz w:val="28"/>
          <w:szCs w:val="28"/>
        </w:rPr>
        <w:t xml:space="preserve">, рассмотренный коллегиальным органом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136A51">
        <w:rPr>
          <w:rFonts w:ascii="Times New Roman" w:hAnsi="Times New Roman" w:cs="Times New Roman"/>
          <w:sz w:val="28"/>
          <w:szCs w:val="28"/>
        </w:rPr>
        <w:t xml:space="preserve"> и утвержденный руководителем,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136A51">
        <w:rPr>
          <w:rFonts w:ascii="Times New Roman" w:hAnsi="Times New Roman" w:cs="Times New Roman"/>
          <w:sz w:val="28"/>
          <w:szCs w:val="28"/>
        </w:rPr>
        <w:t xml:space="preserve"> в сети Интернет. </w:t>
      </w:r>
    </w:p>
    <w:p w:rsidR="005418FB" w:rsidRPr="00827C31" w:rsidRDefault="005418FB" w:rsidP="002355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A51">
        <w:rPr>
          <w:rFonts w:ascii="Times New Roman" w:hAnsi="Times New Roman" w:cs="Times New Roman"/>
          <w:sz w:val="28"/>
          <w:szCs w:val="28"/>
        </w:rPr>
        <w:t xml:space="preserve">6.3.Отчет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бюджетных дошкольных образовательных учреждений </w:t>
      </w:r>
      <w:r w:rsidRPr="00136A51">
        <w:rPr>
          <w:rFonts w:ascii="Times New Roman" w:hAnsi="Times New Roman" w:cs="Times New Roman"/>
          <w:sz w:val="28"/>
          <w:szCs w:val="28"/>
        </w:rPr>
        <w:t xml:space="preserve"> </w:t>
      </w:r>
      <w:r w:rsidR="00827C31">
        <w:rPr>
          <w:rFonts w:ascii="Times New Roman" w:hAnsi="Times New Roman" w:cs="Times New Roman"/>
          <w:sz w:val="28"/>
          <w:szCs w:val="28"/>
        </w:rPr>
        <w:t xml:space="preserve"> </w:t>
      </w:r>
      <w:r w:rsidRPr="00136A51">
        <w:rPr>
          <w:rFonts w:ascii="Times New Roman" w:hAnsi="Times New Roman" w:cs="Times New Roman"/>
          <w:sz w:val="28"/>
          <w:szCs w:val="28"/>
        </w:rPr>
        <w:t xml:space="preserve"> размещается </w:t>
      </w:r>
      <w:r w:rsidR="005C6F97">
        <w:rPr>
          <w:rFonts w:ascii="Times New Roman" w:hAnsi="Times New Roman" w:cs="Times New Roman"/>
          <w:sz w:val="28"/>
          <w:szCs w:val="28"/>
        </w:rPr>
        <w:t xml:space="preserve"> </w:t>
      </w:r>
      <w:r w:rsidRPr="00136A51">
        <w:rPr>
          <w:rFonts w:ascii="Times New Roman" w:hAnsi="Times New Roman" w:cs="Times New Roman"/>
          <w:sz w:val="28"/>
          <w:szCs w:val="28"/>
        </w:rPr>
        <w:t xml:space="preserve"> </w:t>
      </w:r>
      <w:r w:rsidR="005C6F97" w:rsidRPr="005C6F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официальном сайте организации в сети "Интернет", и направление его учредителю осуществляются не позднее 20 апреля текущего года</w:t>
      </w:r>
      <w:r w:rsidR="00827C31" w:rsidRPr="005C6F97">
        <w:rPr>
          <w:rFonts w:ascii="Times New Roman" w:hAnsi="Times New Roman" w:cs="Times New Roman"/>
          <w:sz w:val="28"/>
          <w:szCs w:val="28"/>
        </w:rPr>
        <w:t>.</w:t>
      </w:r>
      <w:r w:rsidRPr="00136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C31" w:rsidRPr="00827C3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Отчетным периодом является предшествующий самообследованию календарный год</w:t>
      </w:r>
      <w:r w:rsidR="00827C3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5418FB" w:rsidRDefault="005418FB" w:rsidP="002355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A51">
        <w:rPr>
          <w:rFonts w:ascii="Times New Roman" w:hAnsi="Times New Roman" w:cs="Times New Roman"/>
          <w:sz w:val="28"/>
          <w:szCs w:val="28"/>
        </w:rPr>
        <w:t xml:space="preserve">7. Отчет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136A51">
        <w:rPr>
          <w:rFonts w:ascii="Times New Roman" w:hAnsi="Times New Roman" w:cs="Times New Roman"/>
          <w:sz w:val="28"/>
          <w:szCs w:val="28"/>
        </w:rPr>
        <w:t xml:space="preserve"> должен удовлетворять следующим требованиям: лаконичность изложения, наглядность (таблицы, схемы, диаграммы, отражающие динамику развития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136A51">
        <w:rPr>
          <w:rFonts w:ascii="Times New Roman" w:hAnsi="Times New Roman" w:cs="Times New Roman"/>
          <w:sz w:val="28"/>
          <w:szCs w:val="28"/>
        </w:rPr>
        <w:t xml:space="preserve">), достоверность и обоснованность характеристик. </w:t>
      </w:r>
    </w:p>
    <w:p w:rsidR="005418FB" w:rsidRDefault="005418FB" w:rsidP="002355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A51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136A51">
        <w:rPr>
          <w:rFonts w:ascii="Times New Roman" w:hAnsi="Times New Roman" w:cs="Times New Roman"/>
          <w:sz w:val="28"/>
          <w:szCs w:val="28"/>
        </w:rPr>
        <w:t xml:space="preserve"> в течение 10 дней после размещения на официальном сайте направляет ходатайство в </w:t>
      </w:r>
      <w:r>
        <w:rPr>
          <w:rFonts w:ascii="Times New Roman" w:hAnsi="Times New Roman" w:cs="Times New Roman"/>
          <w:sz w:val="28"/>
          <w:szCs w:val="28"/>
        </w:rPr>
        <w:t>МУ «УДУ г. Аргун»</w:t>
      </w:r>
      <w:r w:rsidRPr="00136A51">
        <w:rPr>
          <w:rFonts w:ascii="Times New Roman" w:hAnsi="Times New Roman" w:cs="Times New Roman"/>
          <w:sz w:val="28"/>
          <w:szCs w:val="28"/>
        </w:rPr>
        <w:t xml:space="preserve"> о рассмотрении Отчета с указанием гиперссылки страницы сайта, на которой размещен Отчет. </w:t>
      </w:r>
    </w:p>
    <w:p w:rsidR="005418FB" w:rsidRDefault="005418FB" w:rsidP="002355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A51">
        <w:rPr>
          <w:rFonts w:ascii="Times New Roman" w:hAnsi="Times New Roman" w:cs="Times New Roman"/>
          <w:sz w:val="28"/>
          <w:szCs w:val="28"/>
        </w:rPr>
        <w:t xml:space="preserve">9. Для рассмотрения Отчета </w:t>
      </w:r>
      <w:r>
        <w:rPr>
          <w:rFonts w:ascii="Times New Roman" w:hAnsi="Times New Roman" w:cs="Times New Roman"/>
          <w:sz w:val="28"/>
          <w:szCs w:val="28"/>
        </w:rPr>
        <w:t xml:space="preserve">МУ «УДУ г. Аргун» </w:t>
      </w:r>
      <w:r w:rsidRPr="00136A51">
        <w:rPr>
          <w:rFonts w:ascii="Times New Roman" w:hAnsi="Times New Roman" w:cs="Times New Roman"/>
          <w:sz w:val="28"/>
          <w:szCs w:val="28"/>
        </w:rPr>
        <w:t>создает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36A51">
        <w:rPr>
          <w:rFonts w:ascii="Times New Roman" w:hAnsi="Times New Roman" w:cs="Times New Roman"/>
          <w:sz w:val="28"/>
          <w:szCs w:val="28"/>
        </w:rPr>
        <w:t xml:space="preserve"> по рассмотрению Отчетов о результатах самообследования </w:t>
      </w:r>
      <w:r>
        <w:rPr>
          <w:rFonts w:ascii="Times New Roman" w:hAnsi="Times New Roman" w:cs="Times New Roman"/>
          <w:sz w:val="28"/>
          <w:szCs w:val="28"/>
        </w:rPr>
        <w:t>МБДОУ (далее – Комиссия)</w:t>
      </w:r>
      <w:r w:rsidRPr="00136A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18FB" w:rsidRDefault="005418FB" w:rsidP="002355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A51">
        <w:rPr>
          <w:rFonts w:ascii="Times New Roman" w:hAnsi="Times New Roman" w:cs="Times New Roman"/>
          <w:sz w:val="28"/>
          <w:szCs w:val="28"/>
        </w:rPr>
        <w:t xml:space="preserve">10.Председатель и состав Комиссии определяются приказом </w:t>
      </w:r>
      <w:r>
        <w:rPr>
          <w:rFonts w:ascii="Times New Roman" w:hAnsi="Times New Roman" w:cs="Times New Roman"/>
          <w:sz w:val="28"/>
          <w:szCs w:val="28"/>
        </w:rPr>
        <w:t xml:space="preserve">МУ «УДУ                                 г. Аргун». </w:t>
      </w:r>
      <w:r w:rsidRPr="00136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8FB" w:rsidRPr="00EB52FE" w:rsidRDefault="005418FB" w:rsidP="002355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2FE">
        <w:rPr>
          <w:rFonts w:ascii="Times New Roman" w:hAnsi="Times New Roman" w:cs="Times New Roman"/>
          <w:sz w:val="28"/>
          <w:szCs w:val="28"/>
        </w:rPr>
        <w:t xml:space="preserve"> 11. Специалисты Управления образования в течение пяти рабочих дней после предоставления рассматривают Отчеты о результатах самообследования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EB52FE">
        <w:rPr>
          <w:rFonts w:ascii="Times New Roman" w:hAnsi="Times New Roman" w:cs="Times New Roman"/>
          <w:sz w:val="28"/>
          <w:szCs w:val="28"/>
        </w:rPr>
        <w:t xml:space="preserve"> в соответствии с типом образовательной организации. </w:t>
      </w:r>
    </w:p>
    <w:p w:rsidR="005418FB" w:rsidRPr="00EB52FE" w:rsidRDefault="005418FB" w:rsidP="002355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2FE">
        <w:rPr>
          <w:rFonts w:ascii="Times New Roman" w:hAnsi="Times New Roman" w:cs="Times New Roman"/>
          <w:sz w:val="28"/>
          <w:szCs w:val="28"/>
        </w:rPr>
        <w:t xml:space="preserve">12. Комиссия рассматривает Отчеты о результатах самообследования МБДОУ, обобщают полученные данные, оформляют их в виде заключения; направляют заключение начальнику МУ «УДУ г. Аргун». </w:t>
      </w:r>
    </w:p>
    <w:p w:rsidR="005418FB" w:rsidRDefault="005418FB" w:rsidP="002355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2FE">
        <w:rPr>
          <w:rFonts w:ascii="Times New Roman" w:hAnsi="Times New Roman" w:cs="Times New Roman"/>
          <w:sz w:val="28"/>
          <w:szCs w:val="28"/>
        </w:rPr>
        <w:t>13. Копия заключения за подписью начальника</w:t>
      </w:r>
      <w:r w:rsidR="00235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A51">
        <w:rPr>
          <w:rFonts w:ascii="Times New Roman" w:hAnsi="Times New Roman" w:cs="Times New Roman"/>
          <w:sz w:val="28"/>
          <w:szCs w:val="28"/>
        </w:rPr>
        <w:t xml:space="preserve"> </w:t>
      </w:r>
      <w:r w:rsidRPr="00EB52FE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EB52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18FB" w:rsidRDefault="005418FB" w:rsidP="005418FB">
      <w:pPr>
        <w:jc w:val="both"/>
        <w:rPr>
          <w:rFonts w:ascii="Times New Roman" w:hAnsi="Times New Roman" w:cs="Times New Roman"/>
          <w:sz w:val="28"/>
          <w:szCs w:val="28"/>
        </w:rPr>
      </w:pPr>
      <w:r w:rsidRPr="00136A5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355BA">
        <w:rPr>
          <w:rFonts w:ascii="Times New Roman" w:hAnsi="Times New Roman" w:cs="Times New Roman"/>
          <w:sz w:val="28"/>
          <w:szCs w:val="28"/>
        </w:rPr>
        <w:t>4</w:t>
      </w:r>
      <w:r w:rsidRPr="00136A51">
        <w:rPr>
          <w:rFonts w:ascii="Times New Roman" w:hAnsi="Times New Roman" w:cs="Times New Roman"/>
          <w:sz w:val="28"/>
          <w:szCs w:val="28"/>
        </w:rPr>
        <w:t xml:space="preserve">. В случае внесения изменений в Отчет, утверждение и рассмотрение его </w:t>
      </w:r>
      <w:r w:rsidR="002355BA">
        <w:rPr>
          <w:rFonts w:ascii="Times New Roman" w:hAnsi="Times New Roman" w:cs="Times New Roman"/>
          <w:sz w:val="28"/>
          <w:szCs w:val="28"/>
        </w:rPr>
        <w:t xml:space="preserve">в </w:t>
      </w:r>
      <w:r w:rsidRPr="00136A51">
        <w:rPr>
          <w:rFonts w:ascii="Times New Roman" w:hAnsi="Times New Roman" w:cs="Times New Roman"/>
          <w:sz w:val="28"/>
          <w:szCs w:val="28"/>
        </w:rPr>
        <w:t xml:space="preserve">новой редакции осуществляется в соответствии с настоящим Порядком. </w:t>
      </w:r>
      <w:r w:rsidR="00235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8FB" w:rsidRDefault="005418FB" w:rsidP="005418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8FB" w:rsidRDefault="005418FB" w:rsidP="005418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8FB" w:rsidRDefault="005418FB" w:rsidP="005418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8FB" w:rsidRDefault="005418FB" w:rsidP="005418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8FB" w:rsidRDefault="005418FB" w:rsidP="005418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8FB" w:rsidRDefault="005418FB" w:rsidP="005418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8FB" w:rsidRDefault="005418FB" w:rsidP="00E525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37" w:right="-35"/>
        <w:rPr>
          <w:rFonts w:ascii="Times New Roman" w:eastAsia="Calibri" w:hAnsi="Times New Roman" w:cs="Times New Roman"/>
          <w:sz w:val="28"/>
          <w:szCs w:val="28"/>
        </w:rPr>
      </w:pPr>
    </w:p>
    <w:p w:rsidR="005418FB" w:rsidRDefault="005418FB" w:rsidP="00E525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37" w:right="-35"/>
        <w:rPr>
          <w:rFonts w:ascii="Times New Roman" w:eastAsia="Calibri" w:hAnsi="Times New Roman" w:cs="Times New Roman"/>
          <w:sz w:val="28"/>
          <w:szCs w:val="28"/>
        </w:rPr>
      </w:pPr>
    </w:p>
    <w:p w:rsidR="005418FB" w:rsidRDefault="005418FB" w:rsidP="00E525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37" w:right="-35"/>
        <w:rPr>
          <w:rFonts w:ascii="Times New Roman" w:eastAsia="Calibri" w:hAnsi="Times New Roman" w:cs="Times New Roman"/>
          <w:sz w:val="28"/>
          <w:szCs w:val="28"/>
        </w:rPr>
      </w:pPr>
    </w:p>
    <w:p w:rsidR="005418FB" w:rsidRDefault="005418FB" w:rsidP="00E525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37" w:right="-35"/>
        <w:rPr>
          <w:rFonts w:ascii="Times New Roman" w:eastAsia="Calibri" w:hAnsi="Times New Roman" w:cs="Times New Roman"/>
          <w:sz w:val="28"/>
          <w:szCs w:val="28"/>
        </w:rPr>
      </w:pPr>
    </w:p>
    <w:p w:rsidR="005418FB" w:rsidRDefault="005418FB" w:rsidP="00E525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37" w:right="-35"/>
        <w:rPr>
          <w:rFonts w:ascii="Times New Roman" w:eastAsia="Calibri" w:hAnsi="Times New Roman" w:cs="Times New Roman"/>
          <w:sz w:val="28"/>
          <w:szCs w:val="28"/>
        </w:rPr>
      </w:pPr>
    </w:p>
    <w:p w:rsidR="005418FB" w:rsidRDefault="005418FB" w:rsidP="00E525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37" w:right="-35"/>
        <w:rPr>
          <w:rFonts w:ascii="Times New Roman" w:eastAsia="Calibri" w:hAnsi="Times New Roman" w:cs="Times New Roman"/>
          <w:sz w:val="28"/>
          <w:szCs w:val="28"/>
        </w:rPr>
      </w:pPr>
    </w:p>
    <w:p w:rsidR="005418FB" w:rsidRDefault="005418FB" w:rsidP="00E525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37" w:right="-35"/>
        <w:rPr>
          <w:rFonts w:ascii="Times New Roman" w:eastAsia="Calibri" w:hAnsi="Times New Roman" w:cs="Times New Roman"/>
          <w:sz w:val="28"/>
          <w:szCs w:val="28"/>
        </w:rPr>
      </w:pPr>
    </w:p>
    <w:p w:rsidR="005418FB" w:rsidRDefault="005418FB" w:rsidP="00E525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37" w:right="-35"/>
        <w:rPr>
          <w:rFonts w:ascii="Times New Roman" w:eastAsia="Calibri" w:hAnsi="Times New Roman" w:cs="Times New Roman"/>
          <w:sz w:val="28"/>
          <w:szCs w:val="28"/>
        </w:rPr>
      </w:pPr>
    </w:p>
    <w:p w:rsidR="005418FB" w:rsidRDefault="005418FB" w:rsidP="00E525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37" w:right="-35"/>
        <w:rPr>
          <w:rFonts w:ascii="Times New Roman" w:eastAsia="Calibri" w:hAnsi="Times New Roman" w:cs="Times New Roman"/>
          <w:sz w:val="28"/>
          <w:szCs w:val="28"/>
        </w:rPr>
      </w:pPr>
    </w:p>
    <w:p w:rsidR="005418FB" w:rsidRDefault="005418FB" w:rsidP="00E525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37" w:right="-35"/>
        <w:rPr>
          <w:rFonts w:ascii="Times New Roman" w:eastAsia="Calibri" w:hAnsi="Times New Roman" w:cs="Times New Roman"/>
          <w:sz w:val="28"/>
          <w:szCs w:val="28"/>
        </w:rPr>
      </w:pPr>
    </w:p>
    <w:p w:rsidR="005418FB" w:rsidRDefault="005418FB" w:rsidP="00E525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37" w:right="-35"/>
        <w:rPr>
          <w:rFonts w:ascii="Times New Roman" w:eastAsia="Calibri" w:hAnsi="Times New Roman" w:cs="Times New Roman"/>
          <w:sz w:val="28"/>
          <w:szCs w:val="28"/>
        </w:rPr>
      </w:pPr>
    </w:p>
    <w:p w:rsidR="005418FB" w:rsidRDefault="005418FB" w:rsidP="00E525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37" w:right="-35"/>
        <w:rPr>
          <w:rFonts w:ascii="Times New Roman" w:eastAsia="Calibri" w:hAnsi="Times New Roman" w:cs="Times New Roman"/>
          <w:sz w:val="28"/>
          <w:szCs w:val="28"/>
        </w:rPr>
      </w:pPr>
    </w:p>
    <w:p w:rsidR="005418FB" w:rsidRDefault="005418FB" w:rsidP="00E525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37" w:right="-35"/>
        <w:rPr>
          <w:rFonts w:ascii="Times New Roman" w:eastAsia="Calibri" w:hAnsi="Times New Roman" w:cs="Times New Roman"/>
          <w:sz w:val="28"/>
          <w:szCs w:val="28"/>
        </w:rPr>
      </w:pPr>
    </w:p>
    <w:p w:rsidR="005418FB" w:rsidRDefault="005418FB" w:rsidP="00E525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37" w:right="-35"/>
        <w:rPr>
          <w:rFonts w:ascii="Times New Roman" w:eastAsia="Calibri" w:hAnsi="Times New Roman" w:cs="Times New Roman"/>
          <w:sz w:val="28"/>
          <w:szCs w:val="28"/>
        </w:rPr>
      </w:pPr>
    </w:p>
    <w:p w:rsidR="005418FB" w:rsidRDefault="005418FB" w:rsidP="00E525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37" w:right="-35"/>
        <w:rPr>
          <w:rFonts w:ascii="Times New Roman" w:eastAsia="Calibri" w:hAnsi="Times New Roman" w:cs="Times New Roman"/>
          <w:sz w:val="28"/>
          <w:szCs w:val="28"/>
        </w:rPr>
      </w:pPr>
    </w:p>
    <w:p w:rsidR="005418FB" w:rsidRDefault="005418FB" w:rsidP="00E525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37" w:right="-35"/>
        <w:rPr>
          <w:rFonts w:ascii="Times New Roman" w:eastAsia="Calibri" w:hAnsi="Times New Roman" w:cs="Times New Roman"/>
          <w:sz w:val="28"/>
          <w:szCs w:val="28"/>
        </w:rPr>
      </w:pPr>
    </w:p>
    <w:p w:rsidR="005418FB" w:rsidRDefault="005418FB" w:rsidP="00E525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37" w:right="-35"/>
        <w:rPr>
          <w:rFonts w:ascii="Times New Roman" w:eastAsia="Calibri" w:hAnsi="Times New Roman" w:cs="Times New Roman"/>
          <w:sz w:val="28"/>
          <w:szCs w:val="28"/>
        </w:rPr>
      </w:pPr>
    </w:p>
    <w:p w:rsidR="00136A51" w:rsidRDefault="00136A51"/>
    <w:p w:rsidR="003226EE" w:rsidRDefault="003226EE" w:rsidP="005418FB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5BA" w:rsidRDefault="002355BA" w:rsidP="005418FB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5BA" w:rsidRDefault="002355BA" w:rsidP="005418FB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5BA" w:rsidRDefault="002355BA" w:rsidP="005418FB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5BA" w:rsidRDefault="002355BA" w:rsidP="005418FB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5BA" w:rsidRDefault="002355BA" w:rsidP="005418FB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5BA" w:rsidRDefault="002355BA" w:rsidP="005418FB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5BA" w:rsidRDefault="002355BA" w:rsidP="005418FB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5BA" w:rsidRDefault="002355BA" w:rsidP="005418FB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76E" w:rsidRDefault="0070576E" w:rsidP="00136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8FB" w:rsidRDefault="005418FB" w:rsidP="005418FB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8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418FB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18FB" w:rsidRDefault="005418FB" w:rsidP="005418FB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541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418F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Порядку</w:t>
      </w:r>
    </w:p>
    <w:p w:rsidR="005418FB" w:rsidRDefault="005418FB" w:rsidP="00136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A51" w:rsidRDefault="00136A51" w:rsidP="00136A51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A51">
        <w:rPr>
          <w:rFonts w:ascii="Times New Roman" w:hAnsi="Times New Roman" w:cs="Times New Roman"/>
          <w:sz w:val="28"/>
          <w:szCs w:val="28"/>
        </w:rPr>
        <w:t>ЗАКЛЮЧЕНИЕ</w:t>
      </w:r>
    </w:p>
    <w:p w:rsidR="003226EE" w:rsidRDefault="00136A51" w:rsidP="00136A51">
      <w:pPr>
        <w:rPr>
          <w:rFonts w:ascii="Times New Roman" w:hAnsi="Times New Roman" w:cs="Times New Roman"/>
          <w:sz w:val="28"/>
          <w:szCs w:val="28"/>
        </w:rPr>
      </w:pPr>
      <w:r w:rsidRPr="00136A51">
        <w:rPr>
          <w:rFonts w:ascii="Times New Roman" w:hAnsi="Times New Roman" w:cs="Times New Roman"/>
          <w:sz w:val="28"/>
          <w:szCs w:val="28"/>
        </w:rPr>
        <w:t xml:space="preserve">об отчете о самообследовании __________________________________________________________________ (наименование образовательного учреждения) </w:t>
      </w:r>
    </w:p>
    <w:p w:rsidR="003226EE" w:rsidRDefault="00136A51" w:rsidP="00136A51">
      <w:pPr>
        <w:rPr>
          <w:rFonts w:ascii="Times New Roman" w:hAnsi="Times New Roman" w:cs="Times New Roman"/>
          <w:sz w:val="28"/>
          <w:szCs w:val="28"/>
        </w:rPr>
      </w:pPr>
      <w:r w:rsidRPr="00136A51">
        <w:rPr>
          <w:rFonts w:ascii="Times New Roman" w:hAnsi="Times New Roman" w:cs="Times New Roman"/>
          <w:sz w:val="28"/>
          <w:szCs w:val="28"/>
        </w:rPr>
        <w:t xml:space="preserve">от «____» _____________ 20 ___ г. № ______ </w:t>
      </w:r>
    </w:p>
    <w:p w:rsidR="003226EE" w:rsidRDefault="00136A51" w:rsidP="00136A51">
      <w:pPr>
        <w:rPr>
          <w:rFonts w:ascii="Times New Roman" w:hAnsi="Times New Roman" w:cs="Times New Roman"/>
          <w:sz w:val="28"/>
          <w:szCs w:val="28"/>
        </w:rPr>
      </w:pPr>
      <w:r w:rsidRPr="00136A51">
        <w:rPr>
          <w:rFonts w:ascii="Times New Roman" w:hAnsi="Times New Roman" w:cs="Times New Roman"/>
          <w:sz w:val="28"/>
          <w:szCs w:val="28"/>
        </w:rPr>
        <w:t xml:space="preserve">Комиссия в составе: Председателя: _________________________________________________ </w:t>
      </w:r>
    </w:p>
    <w:p w:rsidR="003226EE" w:rsidRDefault="00136A51" w:rsidP="00136A51">
      <w:pPr>
        <w:rPr>
          <w:rFonts w:ascii="Times New Roman" w:hAnsi="Times New Roman" w:cs="Times New Roman"/>
          <w:sz w:val="28"/>
          <w:szCs w:val="28"/>
        </w:rPr>
      </w:pPr>
      <w:r w:rsidRPr="00136A51">
        <w:rPr>
          <w:rFonts w:ascii="Times New Roman" w:hAnsi="Times New Roman" w:cs="Times New Roman"/>
          <w:sz w:val="28"/>
          <w:szCs w:val="28"/>
        </w:rPr>
        <w:t xml:space="preserve">Членов комиссии: _________________________________________________ составила настоящее заключение о соответствии представленного отчета о самообследовании ____________________________________________________ </w:t>
      </w:r>
    </w:p>
    <w:p w:rsidR="003226EE" w:rsidRDefault="00136A51" w:rsidP="00136A51">
      <w:pPr>
        <w:rPr>
          <w:rFonts w:ascii="Times New Roman" w:hAnsi="Times New Roman" w:cs="Times New Roman"/>
          <w:sz w:val="28"/>
          <w:szCs w:val="28"/>
        </w:rPr>
      </w:pPr>
      <w:r w:rsidRPr="00136A51">
        <w:rPr>
          <w:rFonts w:ascii="Times New Roman" w:hAnsi="Times New Roman" w:cs="Times New Roman"/>
          <w:sz w:val="28"/>
          <w:szCs w:val="28"/>
        </w:rPr>
        <w:t xml:space="preserve">(наименование образовательного учреждения) установленным требованиям. По результатам экспертизы Комиссия установила следующее: </w:t>
      </w:r>
    </w:p>
    <w:p w:rsidR="00EB52FE" w:rsidRDefault="00136A51" w:rsidP="00EB52FE">
      <w:pPr>
        <w:pStyle w:val="1"/>
        <w:spacing w:before="0" w:beforeAutospacing="0" w:after="150" w:afterAutospacing="0" w:line="288" w:lineRule="atLeast"/>
        <w:rPr>
          <w:sz w:val="28"/>
          <w:szCs w:val="28"/>
        </w:rPr>
      </w:pPr>
      <w:r w:rsidRPr="00136A51">
        <w:rPr>
          <w:sz w:val="28"/>
          <w:szCs w:val="28"/>
        </w:rPr>
        <w:t xml:space="preserve">Отчет о самообследовании _________________________________________________ </w:t>
      </w:r>
    </w:p>
    <w:p w:rsidR="00EB52FE" w:rsidRPr="000D3A8A" w:rsidRDefault="00136A51" w:rsidP="00EB52FE">
      <w:pPr>
        <w:pStyle w:val="1"/>
        <w:spacing w:before="0" w:beforeAutospacing="0" w:after="150" w:afterAutospacing="0" w:line="288" w:lineRule="atLeast"/>
        <w:jc w:val="both"/>
        <w:rPr>
          <w:b w:val="0"/>
          <w:color w:val="000000"/>
          <w:spacing w:val="3"/>
          <w:sz w:val="28"/>
          <w:szCs w:val="28"/>
        </w:rPr>
      </w:pPr>
      <w:r w:rsidRPr="00EB52FE">
        <w:rPr>
          <w:b w:val="0"/>
          <w:sz w:val="28"/>
          <w:szCs w:val="28"/>
        </w:rPr>
        <w:t>(наименование образовательного учреждения) разработан в соответствии с приказами</w:t>
      </w:r>
      <w:r w:rsidR="00EB52FE" w:rsidRPr="000D3A8A">
        <w:rPr>
          <w:b w:val="0"/>
          <w:sz w:val="28"/>
          <w:szCs w:val="28"/>
        </w:rPr>
        <w:t xml:space="preserve">  разработан в соответствии с приказами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самообследованию», от 14.06.2013 № 462 «Об утверждении порядка проведения самообследования образовательной организацией», </w:t>
      </w:r>
      <w:r w:rsidR="00EB52FE">
        <w:rPr>
          <w:b w:val="0"/>
          <w:color w:val="000000"/>
          <w:spacing w:val="3"/>
          <w:sz w:val="28"/>
          <w:szCs w:val="28"/>
        </w:rPr>
        <w:t xml:space="preserve"> </w:t>
      </w:r>
      <w:r w:rsidR="00EB52FE" w:rsidRPr="000D3A8A">
        <w:rPr>
          <w:b w:val="0"/>
          <w:color w:val="000000"/>
          <w:spacing w:val="3"/>
          <w:sz w:val="28"/>
          <w:szCs w:val="28"/>
        </w:rPr>
        <w:t>Министерства образования и науки Российской Федерации от 14.12.2017 г. № 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462"</w:t>
      </w:r>
      <w:r w:rsidR="00EB52FE">
        <w:rPr>
          <w:b w:val="0"/>
          <w:color w:val="000000"/>
          <w:spacing w:val="3"/>
          <w:sz w:val="28"/>
          <w:szCs w:val="28"/>
        </w:rPr>
        <w:t>.</w:t>
      </w:r>
    </w:p>
    <w:p w:rsidR="003226EE" w:rsidRDefault="00136A51" w:rsidP="00136A51">
      <w:pPr>
        <w:rPr>
          <w:rFonts w:ascii="Times New Roman" w:hAnsi="Times New Roman" w:cs="Times New Roman"/>
          <w:sz w:val="28"/>
          <w:szCs w:val="28"/>
        </w:rPr>
      </w:pPr>
      <w:r w:rsidRPr="00136A51">
        <w:rPr>
          <w:rFonts w:ascii="Times New Roman" w:hAnsi="Times New Roman" w:cs="Times New Roman"/>
          <w:sz w:val="28"/>
          <w:szCs w:val="28"/>
        </w:rPr>
        <w:t xml:space="preserve">Рекомендации:_____________________________________________________ __________________________________________________________________ __________________________________________________________________ Председатель комиссии: </w:t>
      </w:r>
    </w:p>
    <w:p w:rsidR="00136A51" w:rsidRPr="00136A51" w:rsidRDefault="00136A51" w:rsidP="00136A51">
      <w:pPr>
        <w:rPr>
          <w:rFonts w:ascii="Times New Roman" w:hAnsi="Times New Roman" w:cs="Times New Roman"/>
          <w:sz w:val="28"/>
          <w:szCs w:val="28"/>
        </w:rPr>
      </w:pPr>
      <w:r w:rsidRPr="00136A51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36A51" w:rsidRPr="00136A51" w:rsidRDefault="00136A51" w:rsidP="00136A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A51" w:rsidRDefault="003F028F">
      <w:r>
        <w:t xml:space="preserve"> </w:t>
      </w:r>
    </w:p>
    <w:p w:rsidR="003226EE" w:rsidRDefault="003226EE"/>
    <w:p w:rsidR="003226EE" w:rsidRDefault="003226EE"/>
    <w:p w:rsidR="00136A51" w:rsidRDefault="00136A51"/>
    <w:p w:rsidR="00136A51" w:rsidRDefault="00EB52FE">
      <w:r>
        <w:t xml:space="preserve"> </w:t>
      </w:r>
    </w:p>
    <w:p w:rsidR="00136A51" w:rsidRDefault="00136A51"/>
    <w:sectPr w:rsidR="00136A51" w:rsidSect="00620C16">
      <w:pgSz w:w="11910" w:h="16840"/>
      <w:pgMar w:top="1134" w:right="850" w:bottom="1134" w:left="1701" w:header="737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B20" w:rsidRDefault="003F0B20" w:rsidP="000C7A02">
      <w:pPr>
        <w:spacing w:after="0" w:line="240" w:lineRule="auto"/>
      </w:pPr>
      <w:r>
        <w:separator/>
      </w:r>
    </w:p>
  </w:endnote>
  <w:endnote w:type="continuationSeparator" w:id="1">
    <w:p w:rsidR="003F0B20" w:rsidRDefault="003F0B20" w:rsidP="000C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B20" w:rsidRDefault="003F0B20" w:rsidP="000C7A02">
      <w:pPr>
        <w:spacing w:after="0" w:line="240" w:lineRule="auto"/>
      </w:pPr>
      <w:r>
        <w:separator/>
      </w:r>
    </w:p>
  </w:footnote>
  <w:footnote w:type="continuationSeparator" w:id="1">
    <w:p w:rsidR="003F0B20" w:rsidRDefault="003F0B20" w:rsidP="000C7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153C"/>
    <w:multiLevelType w:val="hybridMultilevel"/>
    <w:tmpl w:val="00007E87"/>
    <w:lvl w:ilvl="0" w:tplc="0000390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4AE1"/>
    <w:multiLevelType w:val="hybridMultilevel"/>
    <w:tmpl w:val="7A4AF5F6"/>
    <w:lvl w:ilvl="0" w:tplc="00002C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5AF1"/>
    <w:multiLevelType w:val="hybridMultilevel"/>
    <w:tmpl w:val="BA083A50"/>
    <w:lvl w:ilvl="0" w:tplc="000026E9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6952"/>
    <w:multiLevelType w:val="hybridMultilevel"/>
    <w:tmpl w:val="00005F90"/>
    <w:lvl w:ilvl="0" w:tplc="0000164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DF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A547A00"/>
    <w:multiLevelType w:val="hybridMultilevel"/>
    <w:tmpl w:val="B36A5A44"/>
    <w:lvl w:ilvl="0" w:tplc="F5FA40EA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46E44B85"/>
    <w:multiLevelType w:val="hybridMultilevel"/>
    <w:tmpl w:val="077EBD28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B3C74"/>
    <w:multiLevelType w:val="hybridMultilevel"/>
    <w:tmpl w:val="E2D21DD8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7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ED3"/>
    <w:rsid w:val="00082D09"/>
    <w:rsid w:val="000C7A02"/>
    <w:rsid w:val="000E44BF"/>
    <w:rsid w:val="00136A51"/>
    <w:rsid w:val="00190FBB"/>
    <w:rsid w:val="002355BA"/>
    <w:rsid w:val="00241F4A"/>
    <w:rsid w:val="003226EE"/>
    <w:rsid w:val="00360FCD"/>
    <w:rsid w:val="003A77D7"/>
    <w:rsid w:val="003F028F"/>
    <w:rsid w:val="003F0B20"/>
    <w:rsid w:val="004237E7"/>
    <w:rsid w:val="00444C1C"/>
    <w:rsid w:val="00460E32"/>
    <w:rsid w:val="004E74F5"/>
    <w:rsid w:val="00513E4A"/>
    <w:rsid w:val="005418FB"/>
    <w:rsid w:val="005871E6"/>
    <w:rsid w:val="005C6F97"/>
    <w:rsid w:val="005D4A63"/>
    <w:rsid w:val="00620C16"/>
    <w:rsid w:val="006826E0"/>
    <w:rsid w:val="006846EB"/>
    <w:rsid w:val="006B78BD"/>
    <w:rsid w:val="0070576E"/>
    <w:rsid w:val="00743A0C"/>
    <w:rsid w:val="007D66AC"/>
    <w:rsid w:val="00827C31"/>
    <w:rsid w:val="0089010A"/>
    <w:rsid w:val="008910B4"/>
    <w:rsid w:val="00912F13"/>
    <w:rsid w:val="009E1309"/>
    <w:rsid w:val="00AE2785"/>
    <w:rsid w:val="00AF0272"/>
    <w:rsid w:val="00CA330F"/>
    <w:rsid w:val="00CF51DB"/>
    <w:rsid w:val="00D90036"/>
    <w:rsid w:val="00E317F4"/>
    <w:rsid w:val="00E525A2"/>
    <w:rsid w:val="00EB52FE"/>
    <w:rsid w:val="00F10EAF"/>
    <w:rsid w:val="00F579FE"/>
    <w:rsid w:val="00F57ED3"/>
    <w:rsid w:val="00F71DCE"/>
    <w:rsid w:val="00FF2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0C"/>
  </w:style>
  <w:style w:type="paragraph" w:styleId="1">
    <w:name w:val="heading 1"/>
    <w:basedOn w:val="a"/>
    <w:link w:val="10"/>
    <w:uiPriority w:val="9"/>
    <w:qFormat/>
    <w:rsid w:val="00EB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7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7A02"/>
  </w:style>
  <w:style w:type="paragraph" w:styleId="a5">
    <w:name w:val="footer"/>
    <w:basedOn w:val="a"/>
    <w:link w:val="a6"/>
    <w:uiPriority w:val="99"/>
    <w:semiHidden/>
    <w:unhideWhenUsed/>
    <w:rsid w:val="000C7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7A02"/>
  </w:style>
  <w:style w:type="paragraph" w:styleId="a7">
    <w:name w:val="List Paragraph"/>
    <w:basedOn w:val="a"/>
    <w:uiPriority w:val="34"/>
    <w:qFormat/>
    <w:rsid w:val="000C7A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B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5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8-12</dc:creator>
  <cp:keywords/>
  <dc:description/>
  <cp:lastModifiedBy>Марина</cp:lastModifiedBy>
  <cp:revision>22</cp:revision>
  <cp:lastPrinted>2016-05-16T12:02:00Z</cp:lastPrinted>
  <dcterms:created xsi:type="dcterms:W3CDTF">2015-06-09T09:06:00Z</dcterms:created>
  <dcterms:modified xsi:type="dcterms:W3CDTF">2018-04-26T13:37:00Z</dcterms:modified>
</cp:coreProperties>
</file>