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F9" w:rsidRDefault="009D5E68" w:rsidP="003D37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5E68">
        <w:rPr>
          <w:rFonts w:ascii="Times New Roman" w:hAnsi="Times New Roman" w:cs="Times New Roman"/>
          <w:bCs/>
          <w:sz w:val="28"/>
          <w:szCs w:val="28"/>
        </w:rPr>
        <w:t>ПРИНЯТ</w:t>
      </w:r>
      <w:proofErr w:type="gramEnd"/>
      <w:r w:rsidR="00EF72F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3D3705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BE7D1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F72F9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EF72F9" w:rsidRDefault="009D5E68" w:rsidP="003D3705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Педагогическим советом</w:t>
      </w:r>
      <w:r w:rsidR="00EF72F9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18504D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3D37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D1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F72F9">
        <w:rPr>
          <w:rFonts w:ascii="Times New Roman" w:hAnsi="Times New Roman" w:cs="Times New Roman"/>
          <w:bCs/>
          <w:sz w:val="28"/>
          <w:szCs w:val="28"/>
        </w:rPr>
        <w:t>Приказом МБДОУ</w:t>
      </w:r>
    </w:p>
    <w:p w:rsidR="009D5E68" w:rsidRDefault="009D5E68" w:rsidP="003D3705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МБДОУ «Детский сад №</w:t>
      </w:r>
      <w:r w:rsidR="00D44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EF72F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446DA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3D37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D1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F72F9">
        <w:rPr>
          <w:rFonts w:ascii="Times New Roman" w:hAnsi="Times New Roman" w:cs="Times New Roman"/>
          <w:bCs/>
          <w:sz w:val="28"/>
          <w:szCs w:val="28"/>
        </w:rPr>
        <w:t>«Детский сад №</w:t>
      </w:r>
      <w:r w:rsidR="00D44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2F9">
        <w:rPr>
          <w:rFonts w:ascii="Times New Roman" w:hAnsi="Times New Roman" w:cs="Times New Roman"/>
          <w:bCs/>
          <w:sz w:val="28"/>
          <w:szCs w:val="28"/>
        </w:rPr>
        <w:t>10</w:t>
      </w:r>
    </w:p>
    <w:p w:rsidR="009D5E68" w:rsidRDefault="009D5E68" w:rsidP="003D37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«Золотой ключик»</w:t>
      </w:r>
      <w:r w:rsidR="00D44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ргун</w:t>
      </w:r>
      <w:proofErr w:type="spellEnd"/>
      <w:r w:rsidR="00EF72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6DA">
        <w:rPr>
          <w:rFonts w:ascii="Times New Roman" w:hAnsi="Times New Roman" w:cs="Times New Roman"/>
          <w:bCs/>
          <w:sz w:val="28"/>
          <w:szCs w:val="28"/>
        </w:rPr>
        <w:t>»</w:t>
      </w:r>
      <w:r w:rsidR="00EF72F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8504D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D44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37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D1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F72F9">
        <w:rPr>
          <w:rFonts w:ascii="Times New Roman" w:hAnsi="Times New Roman" w:cs="Times New Roman"/>
          <w:bCs/>
          <w:sz w:val="28"/>
          <w:szCs w:val="28"/>
        </w:rPr>
        <w:t>«Золотой ключик»</w:t>
      </w:r>
      <w:r w:rsidR="00005A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D3705">
        <w:rPr>
          <w:rFonts w:ascii="Times New Roman" w:hAnsi="Times New Roman" w:cs="Times New Roman"/>
          <w:bCs/>
          <w:sz w:val="28"/>
          <w:szCs w:val="28"/>
        </w:rPr>
        <w:t>г.Аргун</w:t>
      </w:r>
      <w:proofErr w:type="spellEnd"/>
      <w:r w:rsidR="002A0CD9">
        <w:rPr>
          <w:rFonts w:ascii="Times New Roman" w:hAnsi="Times New Roman" w:cs="Times New Roman"/>
          <w:bCs/>
          <w:sz w:val="28"/>
          <w:szCs w:val="28"/>
        </w:rPr>
        <w:t>»</w:t>
      </w:r>
    </w:p>
    <w:p w:rsidR="00EF72F9" w:rsidRDefault="009D5E68" w:rsidP="003D37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(протокол от</w:t>
      </w:r>
      <w:r w:rsidR="00BE7D1F">
        <w:rPr>
          <w:rFonts w:ascii="Times New Roman" w:hAnsi="Times New Roman" w:cs="Times New Roman"/>
          <w:bCs/>
          <w:sz w:val="28"/>
          <w:szCs w:val="28"/>
        </w:rPr>
        <w:t xml:space="preserve"> 31.08.2023г</w:t>
      </w:r>
      <w:r>
        <w:rPr>
          <w:rFonts w:ascii="Times New Roman" w:hAnsi="Times New Roman" w:cs="Times New Roman"/>
          <w:bCs/>
          <w:sz w:val="28"/>
          <w:szCs w:val="28"/>
        </w:rPr>
        <w:t>№_</w:t>
      </w:r>
      <w:r w:rsidR="00BE7D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__)</w:t>
      </w:r>
      <w:r w:rsidR="00EF72F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E7D1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005A13">
        <w:rPr>
          <w:rFonts w:ascii="Times New Roman" w:hAnsi="Times New Roman" w:cs="Times New Roman"/>
          <w:bCs/>
          <w:sz w:val="28"/>
          <w:szCs w:val="28"/>
        </w:rPr>
        <w:t>от</w:t>
      </w:r>
      <w:r w:rsidR="00BE7D1F">
        <w:rPr>
          <w:rFonts w:ascii="Times New Roman" w:hAnsi="Times New Roman" w:cs="Times New Roman"/>
          <w:bCs/>
          <w:sz w:val="28"/>
          <w:szCs w:val="28"/>
        </w:rPr>
        <w:t xml:space="preserve"> 31.08.2023г № 73-од</w:t>
      </w: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525B9" w:rsidRDefault="009525B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525B9" w:rsidRDefault="009525B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5E2B" w:rsidRDefault="00745E2B" w:rsidP="009525B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222" w:rsidRDefault="00B41222" w:rsidP="009525B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 РАБОТЫ С РОДИТЕЛЯМИ</w:t>
      </w:r>
    </w:p>
    <w:p w:rsidR="009525B9" w:rsidRDefault="00B41222" w:rsidP="009525B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МБДОУ «ДЕТСКИЙ САД №</w:t>
      </w:r>
      <w:r w:rsidR="00D44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10 «ЗОЛОТОЙ КЛЮЧИК» г.</w:t>
      </w:r>
      <w:r w:rsidR="00745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АРГУН»</w:t>
      </w:r>
    </w:p>
    <w:p w:rsidR="00B41222" w:rsidRDefault="00256A67" w:rsidP="009525B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2023-2024</w:t>
      </w:r>
      <w:r w:rsidR="00B41222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B41222" w:rsidRDefault="00B41222" w:rsidP="009525B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9525B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F72F9" w:rsidRDefault="00EF72F9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E1098" w:rsidRPr="009D5E68" w:rsidRDefault="00AE1098" w:rsidP="00EF72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E7D1F" w:rsidRDefault="00BE7D1F" w:rsidP="00AC68A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55" w:rsidRPr="00310BB7" w:rsidRDefault="00310BB7" w:rsidP="00AC68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Октябрь</w:t>
      </w:r>
    </w:p>
    <w:tbl>
      <w:tblPr>
        <w:tblW w:w="5161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221"/>
        <w:gridCol w:w="1688"/>
        <w:gridCol w:w="6"/>
        <w:gridCol w:w="2332"/>
        <w:gridCol w:w="15"/>
        <w:gridCol w:w="1688"/>
      </w:tblGrid>
      <w:tr w:rsidR="007517C6" w:rsidRPr="003B4D55" w:rsidTr="00AE1098">
        <w:trPr>
          <w:trHeight w:val="606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3B4D55" w:rsidRDefault="00197E52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C92" w:rsidRPr="003B4D55" w:rsidRDefault="00BD6C92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3B4D55" w:rsidRDefault="007C3DFF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C92" w:rsidRPr="003B4D55" w:rsidRDefault="00BD6C92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 w:rsidR="007C3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8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3B4D55" w:rsidRDefault="007C3DFF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517C6" w:rsidRPr="003B4D55" w:rsidTr="00AE1098">
        <w:trPr>
          <w:trHeight w:val="903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9113F6" w:rsidRDefault="00BD6F88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C92" w:rsidRPr="003B4D55" w:rsidRDefault="00C02F87" w:rsidP="0017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№1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92" w:rsidRPr="003608B5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2F87">
              <w:rPr>
                <w:rFonts w:ascii="Times New Roman" w:hAnsi="Times New Roman" w:cs="Times New Roman"/>
                <w:sz w:val="28"/>
                <w:szCs w:val="28"/>
              </w:rPr>
              <w:t>-неделя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C92" w:rsidRPr="003B4D55" w:rsidRDefault="00745E2B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1418">
              <w:rPr>
                <w:rFonts w:ascii="Times New Roman" w:hAnsi="Times New Roman" w:cs="Times New Roman"/>
                <w:sz w:val="28"/>
                <w:szCs w:val="28"/>
              </w:rPr>
              <w:t>аместитель заведующего</w:t>
            </w:r>
            <w:r w:rsidR="00B81418" w:rsidRPr="003608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50" w:rsidRPr="003B4D55" w:rsidRDefault="00C44350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517C6" w:rsidRPr="003B4D55" w:rsidTr="00AE1098">
        <w:trPr>
          <w:trHeight w:val="606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9113F6" w:rsidRDefault="00BD6F88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C44350" w:rsidRDefault="0027524D" w:rsidP="00172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</w:t>
            </w:r>
            <w:r w:rsidR="00C4435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3608B5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C4435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3B4D55" w:rsidRDefault="00C44350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C92" w:rsidRPr="003B4D5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3B4D55" w:rsidRDefault="00C44350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517C6" w:rsidRPr="003B4D55" w:rsidTr="00AE1098">
        <w:trPr>
          <w:trHeight w:val="717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9113F6" w:rsidRDefault="00BD6F88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3B4D55" w:rsidRDefault="00C44350" w:rsidP="0017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17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родительского комитета №1</w:t>
            </w:r>
          </w:p>
        </w:tc>
        <w:tc>
          <w:tcPr>
            <w:tcW w:w="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C44350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3B4D55" w:rsidRDefault="00CA38E5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РК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3B4D55" w:rsidRDefault="00C44350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FC5BB6" w:rsidRPr="00FC5BB6" w:rsidTr="00AE1098">
        <w:trPr>
          <w:trHeight w:val="717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BB6" w:rsidRPr="009113F6" w:rsidRDefault="00AC68A2" w:rsidP="00911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BB6" w:rsidRPr="00FC5BB6" w:rsidRDefault="00FC5BB6" w:rsidP="0017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17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BB6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7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BB6">
              <w:rPr>
                <w:rFonts w:ascii="Times New Roman" w:hAnsi="Times New Roman" w:cs="Times New Roman"/>
                <w:sz w:val="28"/>
                <w:szCs w:val="28"/>
              </w:rPr>
              <w:t>родителей «Адаптация без слез»</w:t>
            </w:r>
          </w:p>
        </w:tc>
        <w:tc>
          <w:tcPr>
            <w:tcW w:w="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BB6" w:rsidRPr="00FC5BB6" w:rsidRDefault="00AE1098" w:rsidP="00AE1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BB6" w:rsidRPr="00FC5BB6">
              <w:rPr>
                <w:rFonts w:ascii="Times New Roman" w:hAnsi="Times New Roman" w:cs="Times New Roman"/>
                <w:sz w:val="28"/>
                <w:szCs w:val="28"/>
              </w:rPr>
              <w:t>-неделя</w:t>
            </w:r>
          </w:p>
        </w:tc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BB6" w:rsidRPr="00FC5BB6" w:rsidRDefault="00FC5BB6" w:rsidP="00745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6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5BB6" w:rsidRPr="00FC5BB6" w:rsidRDefault="00FC5BB6" w:rsidP="00745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6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FC5BB6" w:rsidRPr="00FC5BB6" w:rsidTr="00AE1098">
        <w:trPr>
          <w:trHeight w:val="717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BB6" w:rsidRPr="009113F6" w:rsidRDefault="00AC68A2" w:rsidP="00911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BB6" w:rsidRPr="00FC5BB6" w:rsidRDefault="00FC5BB6" w:rsidP="0017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6">
              <w:rPr>
                <w:rFonts w:ascii="Times New Roman" w:hAnsi="Times New Roman" w:cs="Times New Roman"/>
                <w:sz w:val="28"/>
                <w:szCs w:val="28"/>
              </w:rPr>
              <w:t>Обновление материала «Медицинский уголок»</w:t>
            </w:r>
          </w:p>
        </w:tc>
        <w:tc>
          <w:tcPr>
            <w:tcW w:w="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BB6" w:rsidRPr="00FC5BB6" w:rsidRDefault="00AE1098" w:rsidP="00AE1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2–</w:t>
            </w:r>
            <w:r w:rsidR="00FC5BB6" w:rsidRPr="00FC5BB6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BB6" w:rsidRPr="00FC5BB6" w:rsidRDefault="00FC5BB6" w:rsidP="00745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6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5BB6" w:rsidRPr="00FC5BB6" w:rsidRDefault="00FC5BB6" w:rsidP="00745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6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</w:tbl>
    <w:p w:rsidR="00EF7BBA" w:rsidRPr="00197E52" w:rsidRDefault="00EF7BBA" w:rsidP="00310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4D55" w:rsidRDefault="003B4D55" w:rsidP="00AC68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7E6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EF7BBA" w:rsidRPr="009627E6" w:rsidRDefault="00EF7BBA" w:rsidP="004B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43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178"/>
        <w:gridCol w:w="1548"/>
        <w:gridCol w:w="2471"/>
        <w:gridCol w:w="1697"/>
      </w:tblGrid>
      <w:tr w:rsidR="002C794E" w:rsidRPr="003B4D55" w:rsidTr="00C817D3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020" w:rsidRPr="009B3020" w:rsidRDefault="009B3020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020" w:rsidRPr="003B4D55" w:rsidRDefault="009B3020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020" w:rsidRPr="003B4D55" w:rsidRDefault="009B3020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020" w:rsidRPr="003B4D55" w:rsidRDefault="009B3020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020" w:rsidRPr="003B4D55" w:rsidRDefault="009B3020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82479C" w:rsidRPr="003B4D55" w:rsidTr="00BD6F88">
        <w:trPr>
          <w:trHeight w:val="171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479C" w:rsidRPr="009113F6" w:rsidRDefault="0082479C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479C" w:rsidRPr="0082479C" w:rsidRDefault="0082479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2479C">
              <w:rPr>
                <w:rFonts w:ascii="Times New Roman" w:hAnsi="Times New Roman" w:cs="Times New Roman"/>
                <w:sz w:val="28"/>
                <w:szCs w:val="28"/>
              </w:rPr>
              <w:t>Разработка буклета «О правилах дорожного движения. Легко ли научить ребенка правильно вести себя на дороге»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C" w:rsidRPr="003B4D55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82479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479C" w:rsidRPr="003B4D55" w:rsidRDefault="00745E2B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2479C" w:rsidRPr="003B4D5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C" w:rsidRPr="003B4D55" w:rsidRDefault="0082479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82479C" w:rsidRPr="003B4D55" w:rsidTr="00C817D3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2479C" w:rsidRPr="009113F6" w:rsidRDefault="0082479C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113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479C" w:rsidRPr="0082479C" w:rsidRDefault="0082479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2479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82479C" w:rsidRPr="0082479C" w:rsidRDefault="0082479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«Гигиена детей </w:t>
            </w:r>
            <w:r w:rsidRPr="0082479C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C" w:rsidRPr="003B4D55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479C">
              <w:rPr>
                <w:rFonts w:ascii="Times New Roman" w:hAnsi="Times New Roman" w:cs="Times New Roman"/>
                <w:sz w:val="28"/>
                <w:szCs w:val="28"/>
              </w:rPr>
              <w:t>-неделя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479C" w:rsidRPr="003B4D55" w:rsidRDefault="002B5F40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 w:rsidR="0082479C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C" w:rsidRPr="003B4D55" w:rsidRDefault="0082479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</w:tbl>
    <w:p w:rsidR="009D5E68" w:rsidRDefault="009D5E68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BBA" w:rsidRDefault="003B4D55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507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9D5E68" w:rsidRPr="00EF7BBA" w:rsidRDefault="009D5E68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32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4073"/>
        <w:gridCol w:w="10"/>
        <w:gridCol w:w="1660"/>
        <w:gridCol w:w="42"/>
        <w:gridCol w:w="2447"/>
        <w:gridCol w:w="1664"/>
      </w:tblGrid>
      <w:tr w:rsidR="000172FA" w:rsidRPr="003B4D55" w:rsidTr="001725F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A" w:rsidRPr="009B3020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72FA" w:rsidRPr="003B4D55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2FA" w:rsidRPr="003B4D55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A" w:rsidRPr="003B4D55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A" w:rsidRPr="003B4D55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867F8C" w:rsidRPr="003B4D55" w:rsidTr="001725FA">
        <w:trPr>
          <w:trHeight w:val="281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7F8C" w:rsidRPr="009113F6" w:rsidRDefault="00867F8C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Pr="00867F8C" w:rsidRDefault="00867F8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</w:p>
          <w:p w:rsidR="00867F8C" w:rsidRPr="00867F8C" w:rsidRDefault="00867F8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Новогодний утренник в детском саду</w:t>
            </w:r>
          </w:p>
        </w:tc>
        <w:tc>
          <w:tcPr>
            <w:tcW w:w="8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Pr="003B4D55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67F8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C" w:rsidRPr="003B4D55" w:rsidRDefault="00867F8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C" w:rsidRPr="003B4D55" w:rsidRDefault="00867F8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51C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867F8C" w:rsidRPr="003B4D55" w:rsidTr="001725FA">
        <w:trPr>
          <w:trHeight w:val="77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7F8C" w:rsidRPr="009113F6" w:rsidRDefault="00867F8C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Pr="00867F8C" w:rsidRDefault="00867F8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«Раннее обуче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чтению</w:t>
            </w: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Pr="003B4D55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7F8C">
              <w:rPr>
                <w:rFonts w:ascii="Times New Roman" w:hAnsi="Times New Roman" w:cs="Times New Roman"/>
                <w:sz w:val="28"/>
                <w:szCs w:val="28"/>
              </w:rPr>
              <w:t>-неделя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C" w:rsidRDefault="00867F8C" w:rsidP="00745E2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C" w:rsidRPr="003B4D55" w:rsidRDefault="00867F8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51C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CE145F" w:rsidRPr="003B4D55" w:rsidTr="001725FA">
        <w:trPr>
          <w:trHeight w:val="1095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E145F" w:rsidRPr="009113F6" w:rsidRDefault="00CE145F" w:rsidP="0091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45F" w:rsidRPr="00867F8C" w:rsidRDefault="00CE145F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Советы для родителей:</w:t>
            </w:r>
          </w:p>
          <w:p w:rsidR="00CE145F" w:rsidRPr="00867F8C" w:rsidRDefault="00CE145F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«Профилактика простудных заболеваний»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45F" w:rsidRPr="003B4D55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CE145F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F" w:rsidRDefault="00CE145F" w:rsidP="00745E2B">
            <w:pPr>
              <w:spacing w:after="0" w:line="240" w:lineRule="auto"/>
              <w:jc w:val="center"/>
            </w:pPr>
            <w:r w:rsidRPr="009D29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F" w:rsidRPr="003B4D55" w:rsidRDefault="00CE145F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51C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867F8C" w:rsidRPr="003B4D55" w:rsidTr="001725F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7F8C" w:rsidRPr="009113F6" w:rsidRDefault="00867F8C" w:rsidP="0091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Pr="00867F8C" w:rsidRDefault="00867F8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867F8C" w:rsidRPr="00867F8C" w:rsidRDefault="00867F8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7F8C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Агрессивный</w:t>
            </w:r>
            <w:r w:rsidRPr="00867F8C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F8C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ребенок</w:t>
            </w: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867F8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F8C" w:rsidRPr="009D2913" w:rsidRDefault="00867F8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члены РК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F8C" w:rsidRDefault="00867F8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51C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867F8C" w:rsidRPr="003B4D55" w:rsidTr="001725FA">
        <w:trPr>
          <w:trHeight w:val="7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67F8C" w:rsidRPr="009113F6" w:rsidRDefault="00867F8C" w:rsidP="0091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Pr="00867F8C" w:rsidRDefault="00867F8C" w:rsidP="00172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867F8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C" w:rsidRDefault="00217FE5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B4D55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867F8C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C" w:rsidRDefault="00867F8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867F8C" w:rsidRPr="003B4D55" w:rsidTr="001725F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7F8C" w:rsidRPr="009113F6" w:rsidRDefault="00867F8C" w:rsidP="0091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Pr="00867F8C" w:rsidRDefault="00867F8C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Заседание РК. № 2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F8C" w:rsidRPr="00867F8C" w:rsidRDefault="00867F8C" w:rsidP="00AE1098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867F8C" w:rsidRPr="00867F8C" w:rsidRDefault="00867F8C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C" w:rsidRPr="00867F8C" w:rsidRDefault="00867F8C" w:rsidP="00745E2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F8C">
              <w:rPr>
                <w:rFonts w:ascii="Times New Roman" w:hAnsi="Times New Roman" w:cs="Times New Roman"/>
                <w:sz w:val="28"/>
                <w:szCs w:val="28"/>
              </w:rPr>
              <w:t>Председатель РК.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C" w:rsidRDefault="00867F8C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:rsidR="002D5AB0" w:rsidRDefault="002D5AB0" w:rsidP="004B02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55" w:rsidRDefault="003B4D55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507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9D5E68" w:rsidRPr="00197507" w:rsidRDefault="009D5E68" w:rsidP="004B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210"/>
        <w:gridCol w:w="1544"/>
        <w:gridCol w:w="2477"/>
        <w:gridCol w:w="1701"/>
      </w:tblGrid>
      <w:tr w:rsidR="000172FA" w:rsidRPr="003B4D55" w:rsidTr="0068368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A" w:rsidRPr="009B3020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72FA" w:rsidRPr="003B4D55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2FA" w:rsidRPr="003B4D55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A" w:rsidRPr="003B4D55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A" w:rsidRPr="003B4D55" w:rsidRDefault="000172FA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F35E5" w:rsidRPr="003B4D55" w:rsidTr="00683680">
        <w:trPr>
          <w:trHeight w:val="28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F35E5" w:rsidRPr="009113F6" w:rsidRDefault="004F35E5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35E5" w:rsidRPr="004F35E5" w:rsidRDefault="004F35E5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</w:t>
            </w:r>
          </w:p>
          <w:p w:rsidR="004F35E5" w:rsidRPr="004F35E5" w:rsidRDefault="004F35E5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>«Поговорим о витаминах».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35E5" w:rsidRPr="004F35E5" w:rsidRDefault="004F35E5" w:rsidP="00AE1098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3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5" w:rsidRPr="004F35E5" w:rsidRDefault="004F35E5" w:rsidP="00745E2B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5" w:rsidRPr="003B4D55" w:rsidRDefault="008D56A5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4F35E5" w:rsidRPr="003B4D55" w:rsidTr="00683680">
        <w:trPr>
          <w:trHeight w:val="292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35E5" w:rsidRPr="009113F6" w:rsidRDefault="004F35E5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35E5" w:rsidRPr="004F35E5" w:rsidRDefault="004F35E5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(памяток для родителей) «Готов ли ваш ребёнок  к поступлению в школу»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35E5" w:rsidRPr="004F35E5" w:rsidRDefault="00AE1098" w:rsidP="00AE1098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4F35E5" w:rsidRPr="004F35E5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5" w:rsidRPr="004F35E5" w:rsidRDefault="004F35E5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5" w:rsidRPr="003B4D55" w:rsidRDefault="008D56A5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4F35E5" w:rsidRPr="003B4D55" w:rsidTr="00EF7BBA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35E5" w:rsidRPr="009113F6" w:rsidRDefault="004F35E5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35E5" w:rsidRPr="004F35E5" w:rsidRDefault="004F35E5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r w:rsidRPr="004F35E5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«Рейтинг воспитателя»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35E5" w:rsidRPr="004F35E5" w:rsidRDefault="008D56A5" w:rsidP="00AE1098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10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A5" w:rsidRPr="004F35E5" w:rsidRDefault="008D56A5" w:rsidP="00745E2B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4F35E5" w:rsidRPr="004F35E5" w:rsidRDefault="008D56A5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35E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5" w:rsidRPr="003B4D55" w:rsidRDefault="008D56A5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</w:tr>
    </w:tbl>
    <w:p w:rsidR="00C37106" w:rsidRDefault="00C37106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55" w:rsidRDefault="003B4D55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2B6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C37106" w:rsidRPr="007F12B6" w:rsidRDefault="00C37106" w:rsidP="004B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3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186"/>
        <w:gridCol w:w="1545"/>
        <w:gridCol w:w="2477"/>
        <w:gridCol w:w="1659"/>
      </w:tblGrid>
      <w:tr w:rsidR="00AD0F48" w:rsidRPr="003B4D55" w:rsidTr="002D5AB0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F48" w:rsidRPr="009B3020" w:rsidRDefault="00AD0F48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F48" w:rsidRPr="003B4D55" w:rsidRDefault="00AD0F48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3B4D55" w:rsidRDefault="00AD0F48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F48" w:rsidRPr="003B4D55" w:rsidRDefault="00AD0F48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3B4D55" w:rsidRDefault="00AD0F48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8D1B2A" w:rsidRPr="003B4D55" w:rsidTr="002D5AB0">
        <w:trPr>
          <w:trHeight w:val="281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D1B2A" w:rsidRPr="009113F6" w:rsidRDefault="008D1B2A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2A" w:rsidRPr="00CA39C9" w:rsidRDefault="008D1B2A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</w:p>
          <w:p w:rsidR="008D1B2A" w:rsidRPr="00CA39C9" w:rsidRDefault="008D1B2A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«Что могу сделать я?».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2A" w:rsidRPr="00CA39C9" w:rsidRDefault="00AE1098" w:rsidP="00AE1098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8D1B2A" w:rsidRPr="00CA39C9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2A" w:rsidRPr="00CA39C9" w:rsidRDefault="008D1B2A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2A" w:rsidRDefault="008D1B2A" w:rsidP="00745E2B">
            <w:pPr>
              <w:spacing w:after="0" w:line="240" w:lineRule="auto"/>
              <w:jc w:val="center"/>
            </w:pPr>
            <w:r w:rsidRPr="00F7622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8D1B2A" w:rsidRPr="003B4D55" w:rsidTr="002D5AB0">
        <w:trPr>
          <w:trHeight w:val="281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D1B2A" w:rsidRPr="009113F6" w:rsidRDefault="008D1B2A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2A" w:rsidRPr="00CA39C9" w:rsidRDefault="008D1B2A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2B5F40" w:rsidRPr="00CA39C9" w:rsidRDefault="008D1B2A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«</w:t>
            </w:r>
            <w:r w:rsidRPr="00CA39C9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Детские</w:t>
            </w:r>
            <w:r w:rsidRPr="00CA39C9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страхи: причины и последствия»</w:t>
            </w: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2A" w:rsidRPr="00CA39C9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8D1B2A" w:rsidRPr="00CA39C9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8D1B2A" w:rsidRPr="00CA39C9" w:rsidRDefault="008D1B2A" w:rsidP="00AE1098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2A" w:rsidRPr="00CA39C9" w:rsidRDefault="008D1B2A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2A" w:rsidRDefault="008D1B2A" w:rsidP="00745E2B">
            <w:pPr>
              <w:spacing w:after="0" w:line="240" w:lineRule="auto"/>
              <w:jc w:val="center"/>
            </w:pPr>
            <w:r w:rsidRPr="00F7622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8D1B2A" w:rsidRPr="003B4D55" w:rsidTr="002D5AB0">
        <w:trPr>
          <w:trHeight w:val="281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D1B2A" w:rsidRPr="009113F6" w:rsidRDefault="008D1B2A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2A" w:rsidRPr="00CA39C9" w:rsidRDefault="008D1B2A" w:rsidP="001725F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9C9">
              <w:rPr>
                <w:rFonts w:ascii="Times New Roman" w:hAnsi="Times New Roman"/>
                <w:b w:val="0"/>
                <w:sz w:val="28"/>
                <w:szCs w:val="28"/>
              </w:rPr>
              <w:t>Консультация для родителей: «Организация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A39C9">
              <w:rPr>
                <w:rFonts w:ascii="Times New Roman" w:hAnsi="Times New Roman"/>
                <w:b w:val="0"/>
                <w:sz w:val="28"/>
                <w:szCs w:val="28"/>
              </w:rPr>
              <w:t>режимных моментов в детском саду»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2A" w:rsidRPr="00CA39C9" w:rsidRDefault="00AE1098" w:rsidP="00AE1098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1B2A" w:rsidRPr="00CA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D1B2A" w:rsidRPr="00CA39C9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2A" w:rsidRPr="00CA39C9" w:rsidRDefault="008D1B2A" w:rsidP="00745E2B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D1B2A" w:rsidRPr="00CA39C9" w:rsidRDefault="008D1B2A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2A" w:rsidRDefault="008D1B2A" w:rsidP="00745E2B">
            <w:pPr>
              <w:spacing w:after="0" w:line="240" w:lineRule="auto"/>
              <w:jc w:val="center"/>
            </w:pPr>
            <w:r w:rsidRPr="00F7622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8D1B2A" w:rsidRPr="003B4D55" w:rsidTr="002D5AB0">
        <w:trPr>
          <w:trHeight w:val="281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D1B2A" w:rsidRPr="009113F6" w:rsidRDefault="008D1B2A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2A" w:rsidRPr="00CA39C9" w:rsidRDefault="008D1B2A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</w:p>
          <w:p w:rsidR="008D1B2A" w:rsidRPr="00CA39C9" w:rsidRDefault="008D1B2A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39C9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 23 февраля – семейный праздник!»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2A" w:rsidRPr="00CA39C9" w:rsidRDefault="008D1B2A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A3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2A" w:rsidRPr="00CA39C9" w:rsidRDefault="008D1B2A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D1B2A" w:rsidRPr="00CA39C9" w:rsidRDefault="008D1B2A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9C9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</w:t>
            </w:r>
          </w:p>
          <w:p w:rsidR="008D1B2A" w:rsidRPr="00CA39C9" w:rsidRDefault="008D1B2A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2A" w:rsidRDefault="008D1B2A" w:rsidP="00745E2B">
            <w:pPr>
              <w:spacing w:after="0" w:line="240" w:lineRule="auto"/>
              <w:jc w:val="center"/>
            </w:pPr>
            <w:r w:rsidRPr="00F7622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</w:tbl>
    <w:p w:rsidR="00AC68A2" w:rsidRDefault="00AC68A2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E68" w:rsidRDefault="009D5E68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BBA" w:rsidRDefault="00BE7D1F" w:rsidP="00BE7D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</w:t>
      </w:r>
      <w:bookmarkStart w:id="0" w:name="_GoBack"/>
      <w:bookmarkEnd w:id="0"/>
      <w:r w:rsidR="00362C1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AC68A2" w:rsidRPr="00EF7BBA" w:rsidRDefault="00AC68A2" w:rsidP="004B0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4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172"/>
        <w:gridCol w:w="1729"/>
        <w:gridCol w:w="40"/>
        <w:gridCol w:w="2250"/>
        <w:gridCol w:w="1703"/>
      </w:tblGrid>
      <w:tr w:rsidR="004D65DE" w:rsidRPr="003B4D55" w:rsidTr="00AE1098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5DE" w:rsidRPr="009B3020" w:rsidRDefault="004D65DE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5DE" w:rsidRPr="003B4D55" w:rsidRDefault="004D65DE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5DE" w:rsidRPr="003B4D55" w:rsidRDefault="004D65DE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5DE" w:rsidRPr="003B4D55" w:rsidRDefault="004D65DE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65DE" w:rsidRPr="003B4D55" w:rsidRDefault="004D65DE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522499" w:rsidRPr="003B4D55" w:rsidTr="00CE145F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2499" w:rsidRPr="009113F6" w:rsidRDefault="00522499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2499" w:rsidRPr="00522499" w:rsidRDefault="00522499" w:rsidP="001725FA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522499" w:rsidRPr="00522499" w:rsidRDefault="00522499" w:rsidP="001725FA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«Удовлетворённость детским садом»</w:t>
            </w:r>
          </w:p>
          <w:p w:rsidR="00522499" w:rsidRPr="00522499" w:rsidRDefault="00522499" w:rsidP="001725FA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Запросы родителей на следующий год</w:t>
            </w:r>
          </w:p>
        </w:tc>
        <w:tc>
          <w:tcPr>
            <w:tcW w:w="8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2499" w:rsidRPr="00522499" w:rsidRDefault="00522499" w:rsidP="00AE1098">
            <w:pPr>
              <w:spacing w:after="0" w:line="240" w:lineRule="auto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2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522499" w:rsidRDefault="00522499" w:rsidP="00745E2B">
            <w:pPr>
              <w:spacing w:after="0" w:line="240" w:lineRule="auto"/>
              <w:ind w:lef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3B4D55" w:rsidRDefault="00522499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</w:tr>
      <w:tr w:rsidR="00522499" w:rsidRPr="003B4D55" w:rsidTr="00CE145F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2499" w:rsidRPr="009113F6" w:rsidRDefault="00522499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2499" w:rsidRPr="00522499" w:rsidRDefault="00522499" w:rsidP="001725FA">
            <w:pPr>
              <w:spacing w:after="0" w:line="240" w:lineRule="auto"/>
              <w:ind w:left="12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522499" w:rsidRPr="00522499" w:rsidRDefault="00522499" w:rsidP="001725FA">
            <w:pPr>
              <w:spacing w:after="0" w:line="240" w:lineRule="auto"/>
              <w:ind w:left="12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«Эмоциональное выгорание... как этого избежать?!»</w:t>
            </w:r>
          </w:p>
        </w:tc>
        <w:tc>
          <w:tcPr>
            <w:tcW w:w="8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2499" w:rsidRPr="00522499" w:rsidRDefault="00522499" w:rsidP="00AE10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2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522499" w:rsidRDefault="00522499" w:rsidP="00745E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522499" w:rsidRPr="00522499" w:rsidRDefault="00522499" w:rsidP="00745E2B">
            <w:pPr>
              <w:spacing w:after="0" w:line="240" w:lineRule="auto"/>
              <w:ind w:lef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Default="00522499" w:rsidP="00745E2B">
            <w:pPr>
              <w:spacing w:after="0" w:line="240" w:lineRule="auto"/>
              <w:jc w:val="center"/>
            </w:pPr>
            <w:r w:rsidRPr="00375638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522499" w:rsidRPr="003B4D55" w:rsidTr="00CE145F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2499" w:rsidRPr="009113F6" w:rsidRDefault="00522499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2499" w:rsidRPr="00522499" w:rsidRDefault="00522499" w:rsidP="001725FA">
            <w:pPr>
              <w:spacing w:after="0" w:line="240" w:lineRule="auto"/>
              <w:ind w:left="12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Заседание РК № 3</w:t>
            </w:r>
          </w:p>
        </w:tc>
        <w:tc>
          <w:tcPr>
            <w:tcW w:w="8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2499" w:rsidRPr="00522499" w:rsidRDefault="00522499" w:rsidP="00AE1098">
            <w:pPr>
              <w:spacing w:after="0" w:line="240" w:lineRule="auto"/>
              <w:ind w:left="1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2249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522499" w:rsidRDefault="00522499" w:rsidP="00745E2B">
            <w:pPr>
              <w:spacing w:after="0" w:line="240" w:lineRule="auto"/>
              <w:ind w:lef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99">
              <w:rPr>
                <w:rFonts w:ascii="Times New Roman" w:hAnsi="Times New Roman" w:cs="Times New Roman"/>
                <w:sz w:val="28"/>
                <w:szCs w:val="28"/>
              </w:rPr>
              <w:t>Председатель РК.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Default="00522499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:rsidR="00EF7BBA" w:rsidRDefault="00EF7BBA" w:rsidP="005A5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55" w:rsidRDefault="00362C12" w:rsidP="005A5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EF7BBA" w:rsidRPr="00F733BF" w:rsidRDefault="00EF7BBA" w:rsidP="005A5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32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4169"/>
        <w:gridCol w:w="1718"/>
        <w:gridCol w:w="2304"/>
        <w:gridCol w:w="1693"/>
      </w:tblGrid>
      <w:tr w:rsidR="004A7684" w:rsidRPr="003B4D55" w:rsidTr="001725FA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684" w:rsidRPr="009B3020" w:rsidRDefault="004A768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684" w:rsidRPr="003B4D55" w:rsidRDefault="004A768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3B4D55" w:rsidRDefault="004A768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684" w:rsidRPr="003B4D55" w:rsidRDefault="004A768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3B4D55" w:rsidRDefault="004A768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B0CD2" w:rsidRPr="003B4D55" w:rsidTr="001725FA">
        <w:trPr>
          <w:trHeight w:val="281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B0CD2" w:rsidRPr="009113F6" w:rsidRDefault="001B0CD2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0CD2" w:rsidRPr="001B0CD2" w:rsidRDefault="001B0CD2" w:rsidP="001725FA">
            <w:pPr>
              <w:pStyle w:val="a4"/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4"/>
              </w:rPr>
            </w:pPr>
            <w:r w:rsidRPr="001B0CD2">
              <w:rPr>
                <w:rFonts w:ascii="Times New Roman" w:hAnsi="Times New Roman" w:cs="Times New Roman"/>
                <w:sz w:val="28"/>
                <w:szCs w:val="24"/>
              </w:rPr>
              <w:t>Консультация  «</w:t>
            </w:r>
            <w:r w:rsidRPr="001B0CD2">
              <w:rPr>
                <w:rStyle w:val="extended-textshort"/>
                <w:rFonts w:ascii="Times New Roman" w:hAnsi="Times New Roman" w:cs="Times New Roman"/>
                <w:sz w:val="28"/>
                <w:szCs w:val="24"/>
              </w:rPr>
              <w:t xml:space="preserve">Духовно – нравственное воспитание детей </w:t>
            </w:r>
            <w:r w:rsidRPr="001B0CD2">
              <w:rPr>
                <w:rStyle w:val="extended-textshort"/>
                <w:rFonts w:ascii="Times New Roman" w:hAnsi="Times New Roman" w:cs="Times New Roman"/>
                <w:bCs/>
                <w:sz w:val="28"/>
                <w:szCs w:val="24"/>
              </w:rPr>
              <w:t>дошкольного</w:t>
            </w:r>
            <w:r w:rsidRPr="001B0CD2">
              <w:rPr>
                <w:rStyle w:val="extended-textshort"/>
                <w:rFonts w:ascii="Times New Roman" w:hAnsi="Times New Roman" w:cs="Times New Roman"/>
                <w:sz w:val="28"/>
                <w:szCs w:val="24"/>
              </w:rPr>
              <w:t xml:space="preserve"> возраста»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0CD2" w:rsidRPr="001B0CD2" w:rsidRDefault="00AE1098" w:rsidP="00AE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4-</w:t>
            </w:r>
            <w:r w:rsidR="001B0CD2" w:rsidRPr="001B0CD2">
              <w:rPr>
                <w:rFonts w:ascii="Times New Roman" w:hAnsi="Times New Roman" w:cs="Times New Roman"/>
                <w:sz w:val="28"/>
                <w:szCs w:val="24"/>
              </w:rPr>
              <w:t>неделя</w:t>
            </w:r>
          </w:p>
        </w:tc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D2" w:rsidRPr="001B0CD2" w:rsidRDefault="001B0CD2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B0CD2">
              <w:rPr>
                <w:rFonts w:ascii="Times New Roman" w:hAnsi="Times New Roman" w:cs="Times New Roman"/>
                <w:sz w:val="28"/>
                <w:szCs w:val="24"/>
              </w:rPr>
              <w:t>Педагог-дополнительного</w:t>
            </w:r>
            <w:proofErr w:type="gramEnd"/>
            <w:r w:rsidRPr="001B0CD2">
              <w:rPr>
                <w:rFonts w:ascii="Times New Roman" w:hAnsi="Times New Roman" w:cs="Times New Roman"/>
                <w:sz w:val="28"/>
                <w:szCs w:val="24"/>
              </w:rPr>
              <w:t xml:space="preserve"> образования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D2" w:rsidRPr="003B4D55" w:rsidRDefault="001B0CD2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B0CD2" w:rsidRPr="003B4D55" w:rsidTr="001725FA">
        <w:trPr>
          <w:trHeight w:val="292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B0CD2" w:rsidRPr="009113F6" w:rsidRDefault="001B0CD2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0CD2" w:rsidRPr="001B0CD2" w:rsidRDefault="001B0CD2" w:rsidP="001725FA">
            <w:pPr>
              <w:pStyle w:val="a4"/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B0CD2">
              <w:rPr>
                <w:rFonts w:ascii="Times New Roman" w:hAnsi="Times New Roman" w:cs="Times New Roman"/>
                <w:bCs/>
                <w:sz w:val="28"/>
                <w:szCs w:val="24"/>
              </w:rPr>
              <w:t>Консультация «</w:t>
            </w:r>
            <w:r w:rsidRPr="001B0CD2">
              <w:rPr>
                <w:rStyle w:val="extended-textshort"/>
                <w:rFonts w:ascii="Times New Roman" w:hAnsi="Times New Roman" w:cs="Times New Roman"/>
                <w:sz w:val="28"/>
                <w:szCs w:val="24"/>
              </w:rPr>
              <w:t xml:space="preserve">Артикуляционная гимнастика </w:t>
            </w:r>
            <w:r w:rsidRPr="001B0CD2">
              <w:rPr>
                <w:rStyle w:val="extended-textshort"/>
                <w:rFonts w:ascii="Times New Roman" w:hAnsi="Times New Roman" w:cs="Times New Roman"/>
                <w:bCs/>
                <w:sz w:val="28"/>
                <w:szCs w:val="24"/>
              </w:rPr>
              <w:t>в</w:t>
            </w:r>
            <w:r w:rsidRPr="001B0CD2">
              <w:rPr>
                <w:rStyle w:val="extended-textshort"/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B0CD2">
              <w:rPr>
                <w:rStyle w:val="extended-textshort"/>
                <w:rFonts w:ascii="Times New Roman" w:hAnsi="Times New Roman" w:cs="Times New Roman"/>
                <w:bCs/>
                <w:sz w:val="28"/>
                <w:szCs w:val="24"/>
              </w:rPr>
              <w:t>детском</w:t>
            </w:r>
            <w:r w:rsidRPr="001B0CD2">
              <w:rPr>
                <w:rStyle w:val="extended-textshort"/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B0CD2">
              <w:rPr>
                <w:rStyle w:val="extended-textshort"/>
                <w:rFonts w:ascii="Times New Roman" w:hAnsi="Times New Roman" w:cs="Times New Roman"/>
                <w:bCs/>
                <w:sz w:val="28"/>
                <w:szCs w:val="24"/>
              </w:rPr>
              <w:t>саду</w:t>
            </w:r>
            <w:r w:rsidRPr="001B0CD2">
              <w:rPr>
                <w:rStyle w:val="extended-textshort"/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0CD2" w:rsidRPr="001B0CD2" w:rsidRDefault="00AE1098" w:rsidP="00AE1098">
            <w:pPr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4-</w:t>
            </w:r>
            <w:r w:rsidR="001B0CD2" w:rsidRPr="001B0CD2">
              <w:rPr>
                <w:rFonts w:ascii="Times New Roman" w:hAnsi="Times New Roman" w:cs="Times New Roman"/>
                <w:sz w:val="28"/>
                <w:szCs w:val="24"/>
              </w:rPr>
              <w:t>неделя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D2" w:rsidRPr="001B0CD2" w:rsidRDefault="001B0CD2" w:rsidP="00745E2B">
            <w:pPr>
              <w:spacing w:after="0" w:line="240" w:lineRule="auto"/>
              <w:ind w:left="12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0CD2">
              <w:rPr>
                <w:rFonts w:ascii="Times New Roman" w:hAnsi="Times New Roman" w:cs="Times New Roman"/>
                <w:sz w:val="28"/>
                <w:szCs w:val="24"/>
              </w:rPr>
              <w:t>Учитель-логопед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D2" w:rsidRPr="003B4D55" w:rsidRDefault="00F412A7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</w:tbl>
    <w:p w:rsidR="00EF7BBA" w:rsidRDefault="00EF7BBA" w:rsidP="005A5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BBA" w:rsidRDefault="003B4D55" w:rsidP="005A5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2EE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C37106" w:rsidRPr="00EF7BBA" w:rsidRDefault="00C37106" w:rsidP="005A5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32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4037"/>
        <w:gridCol w:w="1676"/>
        <w:gridCol w:w="2476"/>
        <w:gridCol w:w="1681"/>
      </w:tblGrid>
      <w:tr w:rsidR="00696764" w:rsidRPr="003B4D55" w:rsidTr="001725FA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64" w:rsidRPr="009B3020" w:rsidRDefault="0069676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302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6764" w:rsidRPr="003B4D55" w:rsidRDefault="0069676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3B4D55" w:rsidRDefault="0069676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64" w:rsidRPr="003B4D55" w:rsidRDefault="0069676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3B4D55" w:rsidRDefault="00696764" w:rsidP="004B0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6A6CFB" w:rsidRPr="003B4D55" w:rsidTr="001725FA">
        <w:trPr>
          <w:trHeight w:val="281"/>
        </w:trPr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A6CFB" w:rsidRPr="009113F6" w:rsidRDefault="006A6CFB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A6CFB" w:rsidRPr="009113F6" w:rsidRDefault="006A6CFB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CFB" w:rsidRPr="006A6CFB" w:rsidRDefault="006A6CFB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благоустройству территории детского сада.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CFB" w:rsidRPr="006A6CFB" w:rsidRDefault="006A6CFB" w:rsidP="00AE1098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B" w:rsidRPr="006A6CFB" w:rsidRDefault="006A6CFB" w:rsidP="00745E2B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6A6CFB" w:rsidRPr="006A6CFB" w:rsidRDefault="00F46C97" w:rsidP="00745E2B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  <w:r w:rsidRPr="00DD24ED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B" w:rsidRPr="003B4D55" w:rsidRDefault="006A6CFB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6A6CFB" w:rsidRPr="003B4D55" w:rsidTr="001725FA">
        <w:trPr>
          <w:trHeight w:val="281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A6CFB" w:rsidRPr="009113F6" w:rsidRDefault="006A6CFB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CFB" w:rsidRPr="006A6CFB" w:rsidRDefault="006A6CFB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собрание.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CFB" w:rsidRPr="006A6CFB" w:rsidRDefault="006A6CFB" w:rsidP="00AE1098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B" w:rsidRPr="006A6CFB" w:rsidRDefault="006A6CFB" w:rsidP="00745E2B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B" w:rsidRPr="003B4D55" w:rsidRDefault="006A6CFB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A6CFB" w:rsidRPr="003B4D55" w:rsidTr="001725FA">
        <w:trPr>
          <w:trHeight w:val="292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6CFB" w:rsidRPr="009113F6" w:rsidRDefault="006A6CFB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5AB0" w:rsidRPr="006A6CFB" w:rsidRDefault="006A6CFB" w:rsidP="001725FA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CFB" w:rsidRPr="006A6CFB" w:rsidRDefault="006A6CFB" w:rsidP="00AE1098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B" w:rsidRPr="006A6CFB" w:rsidRDefault="006A6CFB" w:rsidP="00745E2B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B" w:rsidRPr="003B4D55" w:rsidRDefault="006A6CFB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A6CFB" w:rsidRPr="003B4D55" w:rsidTr="001725FA">
        <w:trPr>
          <w:trHeight w:val="292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A6CFB" w:rsidRPr="009113F6" w:rsidRDefault="006A6CFB" w:rsidP="00911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3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CFB" w:rsidRPr="006A6CFB" w:rsidRDefault="006A6CFB" w:rsidP="001725FA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F7B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аседание</w:t>
            </w:r>
            <w:proofErr w:type="spellEnd"/>
            <w:r w:rsidRPr="006A6CFB">
              <w:rPr>
                <w:rFonts w:ascii="Times New Roman" w:hAnsi="Times New Roman" w:cs="Times New Roman"/>
                <w:sz w:val="28"/>
                <w:szCs w:val="28"/>
              </w:rPr>
              <w:t xml:space="preserve"> РК № 4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CFB" w:rsidRPr="006A6CFB" w:rsidRDefault="006A6CFB" w:rsidP="00AE1098">
            <w:pPr>
              <w:spacing w:after="0" w:line="240" w:lineRule="auto"/>
              <w:ind w:left="13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A6CFB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B" w:rsidRPr="006A6CFB" w:rsidRDefault="006A6CFB" w:rsidP="00745E2B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FB">
              <w:rPr>
                <w:rFonts w:ascii="Times New Roman" w:hAnsi="Times New Roman" w:cs="Times New Roman"/>
                <w:sz w:val="28"/>
                <w:szCs w:val="28"/>
              </w:rPr>
              <w:t>Председатель РК.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B" w:rsidRDefault="006A6CFB" w:rsidP="0074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:rsidR="003B4D55" w:rsidRPr="003B4D55" w:rsidRDefault="003B4D55" w:rsidP="004B027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B4D55" w:rsidRPr="003B4D55" w:rsidSect="00005A13">
      <w:headerReference w:type="default" r:id="rId9"/>
      <w:pgSz w:w="11906" w:h="16838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15" w:rsidRDefault="00406715" w:rsidP="00E902C3">
      <w:pPr>
        <w:spacing w:after="0" w:line="240" w:lineRule="auto"/>
      </w:pPr>
      <w:r>
        <w:separator/>
      </w:r>
    </w:p>
  </w:endnote>
  <w:endnote w:type="continuationSeparator" w:id="0">
    <w:p w:rsidR="00406715" w:rsidRDefault="00406715" w:rsidP="00E9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15" w:rsidRDefault="00406715" w:rsidP="00E902C3">
      <w:pPr>
        <w:spacing w:after="0" w:line="240" w:lineRule="auto"/>
      </w:pPr>
      <w:r>
        <w:separator/>
      </w:r>
    </w:p>
  </w:footnote>
  <w:footnote w:type="continuationSeparator" w:id="0">
    <w:p w:rsidR="00406715" w:rsidRDefault="00406715" w:rsidP="00E9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71" w:rsidRDefault="004B02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52ED"/>
      </v:shape>
    </w:pict>
  </w:numPicBullet>
  <w:numPicBullet w:numPicBulletId="1">
    <w:pict>
      <v:shape id="_x0000_i1049" type="#_x0000_t75" style="width:11.25pt;height:11.25pt" o:bullet="t">
        <v:imagedata r:id="rId2" o:title="mso9248"/>
      </v:shape>
    </w:pict>
  </w:numPicBullet>
  <w:abstractNum w:abstractNumId="0">
    <w:nsid w:val="02AB14A2"/>
    <w:multiLevelType w:val="multilevel"/>
    <w:tmpl w:val="EE049ADC"/>
    <w:lvl w:ilvl="0">
      <w:start w:val="2"/>
      <w:numFmt w:val="decimal"/>
      <w:lvlText w:val="%1.."/>
      <w:lvlJc w:val="left"/>
      <w:pPr>
        <w:ind w:left="1080" w:hanging="72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1862FD"/>
    <w:multiLevelType w:val="hybridMultilevel"/>
    <w:tmpl w:val="752A5734"/>
    <w:lvl w:ilvl="0" w:tplc="1F882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B5C9A"/>
    <w:multiLevelType w:val="hybridMultilevel"/>
    <w:tmpl w:val="239A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10C86C90"/>
    <w:multiLevelType w:val="hybridMultilevel"/>
    <w:tmpl w:val="45343BE6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37669"/>
    <w:multiLevelType w:val="hybridMultilevel"/>
    <w:tmpl w:val="D6006594"/>
    <w:lvl w:ilvl="0" w:tplc="70FE3FE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534DB40">
      <w:numFmt w:val="bullet"/>
      <w:lvlText w:val="•"/>
      <w:lvlJc w:val="left"/>
      <w:pPr>
        <w:ind w:left="1630" w:hanging="360"/>
      </w:pPr>
      <w:rPr>
        <w:rFonts w:hint="default"/>
        <w:lang w:val="ru-RU" w:eastAsia="ru-RU" w:bidi="ru-RU"/>
      </w:rPr>
    </w:lvl>
    <w:lvl w:ilvl="2" w:tplc="BCB03B3A">
      <w:numFmt w:val="bullet"/>
      <w:lvlText w:val="•"/>
      <w:lvlJc w:val="left"/>
      <w:pPr>
        <w:ind w:left="2441" w:hanging="360"/>
      </w:pPr>
      <w:rPr>
        <w:rFonts w:hint="default"/>
        <w:lang w:val="ru-RU" w:eastAsia="ru-RU" w:bidi="ru-RU"/>
      </w:rPr>
    </w:lvl>
    <w:lvl w:ilvl="3" w:tplc="9808FAAA">
      <w:numFmt w:val="bullet"/>
      <w:lvlText w:val="•"/>
      <w:lvlJc w:val="left"/>
      <w:pPr>
        <w:ind w:left="3251" w:hanging="360"/>
      </w:pPr>
      <w:rPr>
        <w:rFonts w:hint="default"/>
        <w:lang w:val="ru-RU" w:eastAsia="ru-RU" w:bidi="ru-RU"/>
      </w:rPr>
    </w:lvl>
    <w:lvl w:ilvl="4" w:tplc="D4BEFE00">
      <w:numFmt w:val="bullet"/>
      <w:lvlText w:val="•"/>
      <w:lvlJc w:val="left"/>
      <w:pPr>
        <w:ind w:left="4062" w:hanging="360"/>
      </w:pPr>
      <w:rPr>
        <w:rFonts w:hint="default"/>
        <w:lang w:val="ru-RU" w:eastAsia="ru-RU" w:bidi="ru-RU"/>
      </w:rPr>
    </w:lvl>
    <w:lvl w:ilvl="5" w:tplc="D9A0574C">
      <w:numFmt w:val="bullet"/>
      <w:lvlText w:val="•"/>
      <w:lvlJc w:val="left"/>
      <w:pPr>
        <w:ind w:left="4873" w:hanging="360"/>
      </w:pPr>
      <w:rPr>
        <w:rFonts w:hint="default"/>
        <w:lang w:val="ru-RU" w:eastAsia="ru-RU" w:bidi="ru-RU"/>
      </w:rPr>
    </w:lvl>
    <w:lvl w:ilvl="6" w:tplc="81983E44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7" w:tplc="073E30D6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8" w:tplc="CB9A5F8E">
      <w:numFmt w:val="bullet"/>
      <w:lvlText w:val="•"/>
      <w:lvlJc w:val="left"/>
      <w:pPr>
        <w:ind w:left="7305" w:hanging="360"/>
      </w:pPr>
      <w:rPr>
        <w:rFonts w:hint="default"/>
        <w:lang w:val="ru-RU" w:eastAsia="ru-RU" w:bidi="ru-RU"/>
      </w:rPr>
    </w:lvl>
  </w:abstractNum>
  <w:abstractNum w:abstractNumId="7">
    <w:nsid w:val="17ED038A"/>
    <w:multiLevelType w:val="hybridMultilevel"/>
    <w:tmpl w:val="00AE7B1E"/>
    <w:lvl w:ilvl="0" w:tplc="AA982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20836"/>
    <w:multiLevelType w:val="hybridMultilevel"/>
    <w:tmpl w:val="83C2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82E5A"/>
    <w:multiLevelType w:val="hybridMultilevel"/>
    <w:tmpl w:val="09DEF702"/>
    <w:lvl w:ilvl="0" w:tplc="E0DE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4363C"/>
    <w:multiLevelType w:val="hybridMultilevel"/>
    <w:tmpl w:val="BEB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2FA86C98"/>
    <w:multiLevelType w:val="multilevel"/>
    <w:tmpl w:val="A4C246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0EF7774"/>
    <w:multiLevelType w:val="hybridMultilevel"/>
    <w:tmpl w:val="F682A4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1527E"/>
    <w:multiLevelType w:val="hybridMultilevel"/>
    <w:tmpl w:val="D17C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F3A7F"/>
    <w:multiLevelType w:val="multilevel"/>
    <w:tmpl w:val="844CD47A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16">
    <w:nsid w:val="392C0AB2"/>
    <w:multiLevelType w:val="hybridMultilevel"/>
    <w:tmpl w:val="0DCE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34E3A"/>
    <w:multiLevelType w:val="hybridMultilevel"/>
    <w:tmpl w:val="D826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21C7D"/>
    <w:multiLevelType w:val="hybridMultilevel"/>
    <w:tmpl w:val="858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109C6"/>
    <w:multiLevelType w:val="hybridMultilevel"/>
    <w:tmpl w:val="3ECC9AB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01A6C"/>
    <w:multiLevelType w:val="multilevel"/>
    <w:tmpl w:val="CFA209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FD31E59"/>
    <w:multiLevelType w:val="hybridMultilevel"/>
    <w:tmpl w:val="C7EE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E5E02"/>
    <w:multiLevelType w:val="hybridMultilevel"/>
    <w:tmpl w:val="F9B8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7586B"/>
    <w:multiLevelType w:val="hybridMultilevel"/>
    <w:tmpl w:val="705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E511C3"/>
    <w:multiLevelType w:val="hybridMultilevel"/>
    <w:tmpl w:val="8DD008E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F65F4"/>
    <w:multiLevelType w:val="hybridMultilevel"/>
    <w:tmpl w:val="5A723104"/>
    <w:lvl w:ilvl="0" w:tplc="D1B48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23CBC"/>
    <w:multiLevelType w:val="hybridMultilevel"/>
    <w:tmpl w:val="688ADBEE"/>
    <w:lvl w:ilvl="0" w:tplc="0944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10CD0"/>
    <w:multiLevelType w:val="hybridMultilevel"/>
    <w:tmpl w:val="CBC4ABA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E7D5C38"/>
    <w:multiLevelType w:val="hybridMultilevel"/>
    <w:tmpl w:val="551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5"/>
  </w:num>
  <w:num w:numId="5">
    <w:abstractNumId w:val="29"/>
  </w:num>
  <w:num w:numId="6">
    <w:abstractNumId w:val="10"/>
  </w:num>
  <w:num w:numId="7">
    <w:abstractNumId w:val="8"/>
  </w:num>
  <w:num w:numId="8">
    <w:abstractNumId w:val="22"/>
  </w:num>
  <w:num w:numId="9">
    <w:abstractNumId w:val="14"/>
  </w:num>
  <w:num w:numId="10">
    <w:abstractNumId w:val="30"/>
  </w:num>
  <w:num w:numId="11">
    <w:abstractNumId w:val="16"/>
  </w:num>
  <w:num w:numId="12">
    <w:abstractNumId w:val="21"/>
  </w:num>
  <w:num w:numId="13">
    <w:abstractNumId w:val="23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9"/>
  </w:num>
  <w:num w:numId="19">
    <w:abstractNumId w:val="20"/>
  </w:num>
  <w:num w:numId="20">
    <w:abstractNumId w:val="28"/>
  </w:num>
  <w:num w:numId="21">
    <w:abstractNumId w:val="2"/>
  </w:num>
  <w:num w:numId="22">
    <w:abstractNumId w:val="18"/>
  </w:num>
  <w:num w:numId="23">
    <w:abstractNumId w:val="13"/>
  </w:num>
  <w:num w:numId="24">
    <w:abstractNumId w:val="4"/>
  </w:num>
  <w:num w:numId="25">
    <w:abstractNumId w:val="19"/>
  </w:num>
  <w:num w:numId="26">
    <w:abstractNumId w:val="17"/>
  </w:num>
  <w:num w:numId="27">
    <w:abstractNumId w:val="12"/>
  </w:num>
  <w:num w:numId="28">
    <w:abstractNumId w:val="0"/>
  </w:num>
  <w:num w:numId="29">
    <w:abstractNumId w:val="15"/>
  </w:num>
  <w:num w:numId="30">
    <w:abstractNumId w:val="6"/>
  </w:num>
  <w:num w:numId="3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DA7"/>
    <w:rsid w:val="00005A13"/>
    <w:rsid w:val="0000740E"/>
    <w:rsid w:val="000172FA"/>
    <w:rsid w:val="00026904"/>
    <w:rsid w:val="00042C67"/>
    <w:rsid w:val="00044FDA"/>
    <w:rsid w:val="00062DF8"/>
    <w:rsid w:val="000754F1"/>
    <w:rsid w:val="00075BEA"/>
    <w:rsid w:val="0008388E"/>
    <w:rsid w:val="000A398C"/>
    <w:rsid w:val="000A4461"/>
    <w:rsid w:val="000B290C"/>
    <w:rsid w:val="000B30E5"/>
    <w:rsid w:val="000C23A8"/>
    <w:rsid w:val="000D1835"/>
    <w:rsid w:val="000D4716"/>
    <w:rsid w:val="000D71BF"/>
    <w:rsid w:val="000F339D"/>
    <w:rsid w:val="001024DC"/>
    <w:rsid w:val="00114A75"/>
    <w:rsid w:val="001461C1"/>
    <w:rsid w:val="00146995"/>
    <w:rsid w:val="00146D95"/>
    <w:rsid w:val="001472A9"/>
    <w:rsid w:val="001514F9"/>
    <w:rsid w:val="00153A34"/>
    <w:rsid w:val="001613F3"/>
    <w:rsid w:val="001725FA"/>
    <w:rsid w:val="0018504D"/>
    <w:rsid w:val="00194A9E"/>
    <w:rsid w:val="00197507"/>
    <w:rsid w:val="00197E52"/>
    <w:rsid w:val="001B0CD2"/>
    <w:rsid w:val="001E1489"/>
    <w:rsid w:val="001F21B6"/>
    <w:rsid w:val="00200211"/>
    <w:rsid w:val="002052CE"/>
    <w:rsid w:val="002073E5"/>
    <w:rsid w:val="00210F98"/>
    <w:rsid w:val="00217FE5"/>
    <w:rsid w:val="0022134F"/>
    <w:rsid w:val="00243E9C"/>
    <w:rsid w:val="0024561B"/>
    <w:rsid w:val="0025623F"/>
    <w:rsid w:val="00256A67"/>
    <w:rsid w:val="002701BD"/>
    <w:rsid w:val="002711E6"/>
    <w:rsid w:val="002737FD"/>
    <w:rsid w:val="00273EC0"/>
    <w:rsid w:val="0027524D"/>
    <w:rsid w:val="00277BE5"/>
    <w:rsid w:val="00280633"/>
    <w:rsid w:val="00296B50"/>
    <w:rsid w:val="002A0CD9"/>
    <w:rsid w:val="002A5D9B"/>
    <w:rsid w:val="002A6488"/>
    <w:rsid w:val="002B3B3A"/>
    <w:rsid w:val="002B5F40"/>
    <w:rsid w:val="002B6428"/>
    <w:rsid w:val="002C0203"/>
    <w:rsid w:val="002C4BF6"/>
    <w:rsid w:val="002C794E"/>
    <w:rsid w:val="002C7AC0"/>
    <w:rsid w:val="002D225A"/>
    <w:rsid w:val="002D5AB0"/>
    <w:rsid w:val="002D7422"/>
    <w:rsid w:val="002F2C10"/>
    <w:rsid w:val="002F4E2E"/>
    <w:rsid w:val="003000DA"/>
    <w:rsid w:val="003040DB"/>
    <w:rsid w:val="00310BB7"/>
    <w:rsid w:val="003136EE"/>
    <w:rsid w:val="00316770"/>
    <w:rsid w:val="003538D1"/>
    <w:rsid w:val="00362C12"/>
    <w:rsid w:val="00363BC9"/>
    <w:rsid w:val="00372D46"/>
    <w:rsid w:val="003808E0"/>
    <w:rsid w:val="00382F13"/>
    <w:rsid w:val="00384B38"/>
    <w:rsid w:val="0038715A"/>
    <w:rsid w:val="00391126"/>
    <w:rsid w:val="00392C6F"/>
    <w:rsid w:val="003B4D55"/>
    <w:rsid w:val="003C3354"/>
    <w:rsid w:val="003D0D73"/>
    <w:rsid w:val="003D25D1"/>
    <w:rsid w:val="003D3705"/>
    <w:rsid w:val="003D6DA7"/>
    <w:rsid w:val="00406715"/>
    <w:rsid w:val="00410215"/>
    <w:rsid w:val="0042706E"/>
    <w:rsid w:val="00427180"/>
    <w:rsid w:val="004417D2"/>
    <w:rsid w:val="00443BDF"/>
    <w:rsid w:val="00446B4D"/>
    <w:rsid w:val="00461439"/>
    <w:rsid w:val="00477B42"/>
    <w:rsid w:val="00483EE6"/>
    <w:rsid w:val="00484C6D"/>
    <w:rsid w:val="0049051A"/>
    <w:rsid w:val="00494999"/>
    <w:rsid w:val="004A6F36"/>
    <w:rsid w:val="004A7684"/>
    <w:rsid w:val="004B0271"/>
    <w:rsid w:val="004B2018"/>
    <w:rsid w:val="004B2D4C"/>
    <w:rsid w:val="004B60E7"/>
    <w:rsid w:val="004C76F9"/>
    <w:rsid w:val="004D5E81"/>
    <w:rsid w:val="004D65DE"/>
    <w:rsid w:val="004F042D"/>
    <w:rsid w:val="004F35E5"/>
    <w:rsid w:val="004F57EE"/>
    <w:rsid w:val="00502413"/>
    <w:rsid w:val="00502DCC"/>
    <w:rsid w:val="00511D23"/>
    <w:rsid w:val="00512242"/>
    <w:rsid w:val="00522499"/>
    <w:rsid w:val="00522647"/>
    <w:rsid w:val="00522CF6"/>
    <w:rsid w:val="00531912"/>
    <w:rsid w:val="00542449"/>
    <w:rsid w:val="00550FFD"/>
    <w:rsid w:val="005525A7"/>
    <w:rsid w:val="00560001"/>
    <w:rsid w:val="0056040A"/>
    <w:rsid w:val="00562194"/>
    <w:rsid w:val="00563C22"/>
    <w:rsid w:val="00567C6E"/>
    <w:rsid w:val="005913A4"/>
    <w:rsid w:val="0059248A"/>
    <w:rsid w:val="005A5959"/>
    <w:rsid w:val="005A67FF"/>
    <w:rsid w:val="005D7A87"/>
    <w:rsid w:val="005E004C"/>
    <w:rsid w:val="005E63CE"/>
    <w:rsid w:val="005E7F27"/>
    <w:rsid w:val="005F2326"/>
    <w:rsid w:val="005F70B4"/>
    <w:rsid w:val="006049A4"/>
    <w:rsid w:val="00607E8B"/>
    <w:rsid w:val="006101EA"/>
    <w:rsid w:val="006103D1"/>
    <w:rsid w:val="00623CDB"/>
    <w:rsid w:val="00625F0A"/>
    <w:rsid w:val="00630878"/>
    <w:rsid w:val="0064341A"/>
    <w:rsid w:val="006451F5"/>
    <w:rsid w:val="00647D61"/>
    <w:rsid w:val="00650486"/>
    <w:rsid w:val="00653AA2"/>
    <w:rsid w:val="00665895"/>
    <w:rsid w:val="00667053"/>
    <w:rsid w:val="00671FFF"/>
    <w:rsid w:val="006762B0"/>
    <w:rsid w:val="00683680"/>
    <w:rsid w:val="00692E1C"/>
    <w:rsid w:val="00696764"/>
    <w:rsid w:val="00696E83"/>
    <w:rsid w:val="006A6CFB"/>
    <w:rsid w:val="006B1BDC"/>
    <w:rsid w:val="006B6B82"/>
    <w:rsid w:val="006C5F96"/>
    <w:rsid w:val="006D1A8A"/>
    <w:rsid w:val="006E43E7"/>
    <w:rsid w:val="006E71E5"/>
    <w:rsid w:val="00704AE8"/>
    <w:rsid w:val="007165BE"/>
    <w:rsid w:val="00721275"/>
    <w:rsid w:val="00726B41"/>
    <w:rsid w:val="00732333"/>
    <w:rsid w:val="007421E7"/>
    <w:rsid w:val="00742B24"/>
    <w:rsid w:val="00745E2B"/>
    <w:rsid w:val="00746BBF"/>
    <w:rsid w:val="007517C6"/>
    <w:rsid w:val="0075352C"/>
    <w:rsid w:val="0076642A"/>
    <w:rsid w:val="00784926"/>
    <w:rsid w:val="00791C66"/>
    <w:rsid w:val="007A199E"/>
    <w:rsid w:val="007A4E20"/>
    <w:rsid w:val="007A7029"/>
    <w:rsid w:val="007B02EA"/>
    <w:rsid w:val="007B36E3"/>
    <w:rsid w:val="007B568F"/>
    <w:rsid w:val="007B7BB6"/>
    <w:rsid w:val="007B7EB0"/>
    <w:rsid w:val="007C3DFF"/>
    <w:rsid w:val="007C48EC"/>
    <w:rsid w:val="007D5C57"/>
    <w:rsid w:val="007F12B6"/>
    <w:rsid w:val="00802672"/>
    <w:rsid w:val="00803921"/>
    <w:rsid w:val="00805686"/>
    <w:rsid w:val="0082479C"/>
    <w:rsid w:val="008309F4"/>
    <w:rsid w:val="0086408D"/>
    <w:rsid w:val="00867F8C"/>
    <w:rsid w:val="008834F9"/>
    <w:rsid w:val="00893662"/>
    <w:rsid w:val="008C22A8"/>
    <w:rsid w:val="008C2999"/>
    <w:rsid w:val="008D1B2A"/>
    <w:rsid w:val="008D3EFC"/>
    <w:rsid w:val="008D56A5"/>
    <w:rsid w:val="008E0571"/>
    <w:rsid w:val="00902C71"/>
    <w:rsid w:val="009113F6"/>
    <w:rsid w:val="009217F0"/>
    <w:rsid w:val="00924370"/>
    <w:rsid w:val="00931F59"/>
    <w:rsid w:val="00945530"/>
    <w:rsid w:val="009525B9"/>
    <w:rsid w:val="00953C5C"/>
    <w:rsid w:val="009627E6"/>
    <w:rsid w:val="009756DF"/>
    <w:rsid w:val="009774B7"/>
    <w:rsid w:val="00977532"/>
    <w:rsid w:val="009832B1"/>
    <w:rsid w:val="00991AA6"/>
    <w:rsid w:val="009B17E3"/>
    <w:rsid w:val="009B3020"/>
    <w:rsid w:val="009C3E72"/>
    <w:rsid w:val="009C5AFB"/>
    <w:rsid w:val="009D2120"/>
    <w:rsid w:val="009D4F4C"/>
    <w:rsid w:val="009D5E68"/>
    <w:rsid w:val="00A0014C"/>
    <w:rsid w:val="00A0192B"/>
    <w:rsid w:val="00A13529"/>
    <w:rsid w:val="00A2703B"/>
    <w:rsid w:val="00A363F4"/>
    <w:rsid w:val="00A615FE"/>
    <w:rsid w:val="00A62DC8"/>
    <w:rsid w:val="00A75D4B"/>
    <w:rsid w:val="00A80396"/>
    <w:rsid w:val="00A81C4A"/>
    <w:rsid w:val="00A92A4E"/>
    <w:rsid w:val="00A95A8C"/>
    <w:rsid w:val="00AA262B"/>
    <w:rsid w:val="00AA2ACB"/>
    <w:rsid w:val="00AA5D5B"/>
    <w:rsid w:val="00AC6252"/>
    <w:rsid w:val="00AC68A2"/>
    <w:rsid w:val="00AC6DF0"/>
    <w:rsid w:val="00AC724C"/>
    <w:rsid w:val="00AD047A"/>
    <w:rsid w:val="00AD0F48"/>
    <w:rsid w:val="00AD46F3"/>
    <w:rsid w:val="00AD7170"/>
    <w:rsid w:val="00AE1098"/>
    <w:rsid w:val="00B02A91"/>
    <w:rsid w:val="00B02B08"/>
    <w:rsid w:val="00B144CB"/>
    <w:rsid w:val="00B24C72"/>
    <w:rsid w:val="00B37F2D"/>
    <w:rsid w:val="00B41222"/>
    <w:rsid w:val="00B460A6"/>
    <w:rsid w:val="00B51AED"/>
    <w:rsid w:val="00B5229A"/>
    <w:rsid w:val="00B52749"/>
    <w:rsid w:val="00B56B1A"/>
    <w:rsid w:val="00B56DEE"/>
    <w:rsid w:val="00B67970"/>
    <w:rsid w:val="00B7000E"/>
    <w:rsid w:val="00B81418"/>
    <w:rsid w:val="00B85807"/>
    <w:rsid w:val="00B87578"/>
    <w:rsid w:val="00B917F3"/>
    <w:rsid w:val="00B93AF4"/>
    <w:rsid w:val="00B94373"/>
    <w:rsid w:val="00B95189"/>
    <w:rsid w:val="00BD6C92"/>
    <w:rsid w:val="00BD6F88"/>
    <w:rsid w:val="00BE02CD"/>
    <w:rsid w:val="00BE1B0F"/>
    <w:rsid w:val="00BE64DC"/>
    <w:rsid w:val="00BE7D1F"/>
    <w:rsid w:val="00BF17B0"/>
    <w:rsid w:val="00BF3299"/>
    <w:rsid w:val="00BF6B7E"/>
    <w:rsid w:val="00C02F87"/>
    <w:rsid w:val="00C10AC0"/>
    <w:rsid w:val="00C35D34"/>
    <w:rsid w:val="00C37106"/>
    <w:rsid w:val="00C4282B"/>
    <w:rsid w:val="00C44350"/>
    <w:rsid w:val="00C45765"/>
    <w:rsid w:val="00C55251"/>
    <w:rsid w:val="00C817D3"/>
    <w:rsid w:val="00C83417"/>
    <w:rsid w:val="00C93CFA"/>
    <w:rsid w:val="00C96BF2"/>
    <w:rsid w:val="00CA37B7"/>
    <w:rsid w:val="00CA38E5"/>
    <w:rsid w:val="00CA39C9"/>
    <w:rsid w:val="00CA536B"/>
    <w:rsid w:val="00CA72FC"/>
    <w:rsid w:val="00CB2593"/>
    <w:rsid w:val="00CB5DAD"/>
    <w:rsid w:val="00CE145F"/>
    <w:rsid w:val="00CE7F6E"/>
    <w:rsid w:val="00CF2D15"/>
    <w:rsid w:val="00CF5541"/>
    <w:rsid w:val="00D117AA"/>
    <w:rsid w:val="00D17A29"/>
    <w:rsid w:val="00D252EE"/>
    <w:rsid w:val="00D256CF"/>
    <w:rsid w:val="00D35E64"/>
    <w:rsid w:val="00D446DA"/>
    <w:rsid w:val="00D46AE8"/>
    <w:rsid w:val="00D5272B"/>
    <w:rsid w:val="00D65E0D"/>
    <w:rsid w:val="00D915D8"/>
    <w:rsid w:val="00DA5576"/>
    <w:rsid w:val="00DB75AA"/>
    <w:rsid w:val="00DD24ED"/>
    <w:rsid w:val="00DE229E"/>
    <w:rsid w:val="00DE41D8"/>
    <w:rsid w:val="00DE4220"/>
    <w:rsid w:val="00DE5F55"/>
    <w:rsid w:val="00DE633E"/>
    <w:rsid w:val="00DF5E49"/>
    <w:rsid w:val="00E06823"/>
    <w:rsid w:val="00E1611A"/>
    <w:rsid w:val="00E16408"/>
    <w:rsid w:val="00E21472"/>
    <w:rsid w:val="00E24D51"/>
    <w:rsid w:val="00E43DBA"/>
    <w:rsid w:val="00E72F62"/>
    <w:rsid w:val="00E73CF7"/>
    <w:rsid w:val="00E82648"/>
    <w:rsid w:val="00E87521"/>
    <w:rsid w:val="00E902C3"/>
    <w:rsid w:val="00EA07DA"/>
    <w:rsid w:val="00EA352C"/>
    <w:rsid w:val="00EB33D4"/>
    <w:rsid w:val="00EC4367"/>
    <w:rsid w:val="00ED51F8"/>
    <w:rsid w:val="00EF72F9"/>
    <w:rsid w:val="00EF7BBA"/>
    <w:rsid w:val="00F02033"/>
    <w:rsid w:val="00F05C4C"/>
    <w:rsid w:val="00F239F7"/>
    <w:rsid w:val="00F34A9A"/>
    <w:rsid w:val="00F35AF4"/>
    <w:rsid w:val="00F412A7"/>
    <w:rsid w:val="00F439F1"/>
    <w:rsid w:val="00F45110"/>
    <w:rsid w:val="00F46C97"/>
    <w:rsid w:val="00F64157"/>
    <w:rsid w:val="00F72311"/>
    <w:rsid w:val="00F733BF"/>
    <w:rsid w:val="00F8715A"/>
    <w:rsid w:val="00F954D0"/>
    <w:rsid w:val="00FC5BB6"/>
    <w:rsid w:val="00FD14EF"/>
    <w:rsid w:val="00FE0DA2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3AF4"/>
  </w:style>
  <w:style w:type="paragraph" w:styleId="1">
    <w:name w:val="heading 1"/>
    <w:basedOn w:val="a0"/>
    <w:next w:val="a0"/>
    <w:link w:val="10"/>
    <w:qFormat/>
    <w:rsid w:val="003B4D55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qFormat/>
    <w:rsid w:val="003B4D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3B4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unhideWhenUsed/>
    <w:qFormat/>
    <w:rsid w:val="003B4D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6DA7"/>
    <w:pPr>
      <w:ind w:left="720"/>
      <w:contextualSpacing/>
    </w:pPr>
  </w:style>
  <w:style w:type="paragraph" w:styleId="a5">
    <w:name w:val="No Spacing"/>
    <w:uiPriority w:val="1"/>
    <w:qFormat/>
    <w:rsid w:val="004D5E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EA07D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EA07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EA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3B4D55"/>
    <w:rPr>
      <w:rFonts w:cs="Times New Roman"/>
      <w:i/>
      <w:iCs/>
    </w:rPr>
  </w:style>
  <w:style w:type="character" w:customStyle="1" w:styleId="c10">
    <w:name w:val="c10"/>
    <w:basedOn w:val="a1"/>
    <w:rsid w:val="003B4D55"/>
  </w:style>
  <w:style w:type="paragraph" w:customStyle="1" w:styleId="Style45">
    <w:name w:val="Style4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3B4D55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10">
    <w:name w:val="Заголовок 1 Знак"/>
    <w:basedOn w:val="a1"/>
    <w:link w:val="1"/>
    <w:rsid w:val="003B4D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3B4D55"/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B4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B4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0"/>
    <w:link w:val="ab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B4D5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B4D5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3B4D55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3B4D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qFormat/>
    <w:rsid w:val="003B4D55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3B4D55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3B4D55"/>
    <w:rPr>
      <w:rFonts w:eastAsia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3B4D55"/>
  </w:style>
  <w:style w:type="character" w:styleId="af4">
    <w:name w:val="Hyperlink"/>
    <w:basedOn w:val="a1"/>
    <w:uiPriority w:val="99"/>
    <w:rsid w:val="003B4D55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3B4D55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3B4D55"/>
    <w:rPr>
      <w:rFonts w:cs="Times New Roman"/>
    </w:rPr>
  </w:style>
  <w:style w:type="paragraph" w:customStyle="1" w:styleId="msonormalbullet2gif">
    <w:name w:val="msonormalbullet2.gif"/>
    <w:basedOn w:val="a0"/>
    <w:rsid w:val="003B4D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3B4D5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B4D55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3B4D55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3B4D55"/>
    <w:rPr>
      <w:rFonts w:eastAsia="Times New Roman" w:cs="Times New Roman"/>
      <w:sz w:val="28"/>
      <w:szCs w:val="28"/>
      <w:lang w:eastAsia="ru-RU"/>
    </w:rPr>
  </w:style>
  <w:style w:type="paragraph" w:customStyle="1" w:styleId="af5">
    <w:name w:val="Содержимое таблицы"/>
    <w:basedOn w:val="a0"/>
    <w:rsid w:val="003B4D55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3B4D55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B4D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3B4D55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3B4D55"/>
  </w:style>
  <w:style w:type="paragraph" w:customStyle="1" w:styleId="a00">
    <w:name w:val="a0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3B4D55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rsid w:val="003B4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3B4D5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C35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">
    <w:name w:val="Light List Accent 6"/>
    <w:basedOn w:val="a2"/>
    <w:uiPriority w:val="61"/>
    <w:rsid w:val="00A2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extended-textshort">
    <w:name w:val="extended-text__short"/>
    <w:basedOn w:val="a1"/>
    <w:rsid w:val="003040DB"/>
  </w:style>
  <w:style w:type="paragraph" w:customStyle="1" w:styleId="c1">
    <w:name w:val="c1"/>
    <w:basedOn w:val="a0"/>
    <w:rsid w:val="0038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382F13"/>
  </w:style>
  <w:style w:type="character" w:customStyle="1" w:styleId="c14">
    <w:name w:val="c14"/>
    <w:basedOn w:val="a1"/>
    <w:rsid w:val="004F35E5"/>
  </w:style>
  <w:style w:type="character" w:customStyle="1" w:styleId="c6">
    <w:name w:val="c6"/>
    <w:basedOn w:val="a1"/>
    <w:rsid w:val="00CA39C9"/>
  </w:style>
  <w:style w:type="paragraph" w:customStyle="1" w:styleId="afa">
    <w:name w:val="Таблицы (моноширинный)"/>
    <w:basedOn w:val="a0"/>
    <w:next w:val="a0"/>
    <w:uiPriority w:val="99"/>
    <w:rsid w:val="00E902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B4D55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3B4D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3B4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B4D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6DA7"/>
    <w:pPr>
      <w:ind w:left="720"/>
      <w:contextualSpacing/>
    </w:pPr>
  </w:style>
  <w:style w:type="paragraph" w:styleId="a5">
    <w:name w:val="No Spacing"/>
    <w:uiPriority w:val="1"/>
    <w:qFormat/>
    <w:rsid w:val="004D5E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EA07D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EA07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EA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3B4D55"/>
    <w:rPr>
      <w:rFonts w:cs="Times New Roman"/>
      <w:i/>
      <w:iCs/>
    </w:rPr>
  </w:style>
  <w:style w:type="character" w:customStyle="1" w:styleId="c10">
    <w:name w:val="c10"/>
    <w:basedOn w:val="a1"/>
    <w:rsid w:val="003B4D55"/>
  </w:style>
  <w:style w:type="paragraph" w:customStyle="1" w:styleId="Style45">
    <w:name w:val="Style4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3B4D55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B4D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B4D55"/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B4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B4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0"/>
    <w:link w:val="ab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B4D5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B4D5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3B4D55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3B4D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3B4D55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3B4D55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3B4D55"/>
    <w:rPr>
      <w:rFonts w:eastAsia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3B4D55"/>
  </w:style>
  <w:style w:type="character" w:styleId="af4">
    <w:name w:val="Hyperlink"/>
    <w:basedOn w:val="a1"/>
    <w:uiPriority w:val="99"/>
    <w:rsid w:val="003B4D55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3B4D55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3B4D55"/>
    <w:rPr>
      <w:rFonts w:cs="Times New Roman"/>
    </w:rPr>
  </w:style>
  <w:style w:type="paragraph" w:customStyle="1" w:styleId="msonormalbullet2gif">
    <w:name w:val="msonormalbullet2.gif"/>
    <w:basedOn w:val="a0"/>
    <w:rsid w:val="003B4D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3B4D5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B4D55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3B4D55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3B4D55"/>
    <w:rPr>
      <w:rFonts w:eastAsia="Times New Roman" w:cs="Times New Roman"/>
      <w:sz w:val="28"/>
      <w:szCs w:val="28"/>
      <w:lang w:eastAsia="ru-RU"/>
    </w:rPr>
  </w:style>
  <w:style w:type="paragraph" w:customStyle="1" w:styleId="af5">
    <w:name w:val="Содержимое таблицы"/>
    <w:basedOn w:val="a0"/>
    <w:rsid w:val="003B4D55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3B4D55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B4D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3B4D55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3B4D55"/>
  </w:style>
  <w:style w:type="paragraph" w:customStyle="1" w:styleId="a00">
    <w:name w:val="a0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3B4D55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rsid w:val="003B4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3B4D5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C35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">
    <w:name w:val="Light List Accent 6"/>
    <w:basedOn w:val="a2"/>
    <w:uiPriority w:val="61"/>
    <w:rsid w:val="00A2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48E2-3B54-48DE-A95C-0B77530A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MALH</dc:creator>
  <cp:lastModifiedBy>IBM_Computers</cp:lastModifiedBy>
  <cp:revision>29</cp:revision>
  <cp:lastPrinted>2023-10-24T17:06:00Z</cp:lastPrinted>
  <dcterms:created xsi:type="dcterms:W3CDTF">2019-08-02T08:24:00Z</dcterms:created>
  <dcterms:modified xsi:type="dcterms:W3CDTF">2023-10-24T17:07:00Z</dcterms:modified>
</cp:coreProperties>
</file>