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5A" w:rsidRPr="009104F5" w:rsidRDefault="00A5625A" w:rsidP="00A5625A">
      <w:pPr>
        <w:suppressAutoHyphens/>
        <w:ind w:right="48"/>
        <w:jc w:val="center"/>
        <w:rPr>
          <w:rFonts w:ascii="Times New Roman" w:hAnsi="Times New Roman" w:cs="Times New Roman"/>
          <w:b/>
          <w:lang w:eastAsia="ar-SA"/>
        </w:rPr>
      </w:pPr>
    </w:p>
    <w:tbl>
      <w:tblPr>
        <w:tblStyle w:val="a4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83"/>
        <w:gridCol w:w="4111"/>
      </w:tblGrid>
      <w:tr w:rsidR="00A974F9" w:rsidRPr="00F65486" w:rsidTr="00A974F9">
        <w:tc>
          <w:tcPr>
            <w:tcW w:w="6096" w:type="dxa"/>
          </w:tcPr>
          <w:p w:rsidR="00A974F9" w:rsidRPr="00F00495" w:rsidRDefault="00A974F9" w:rsidP="00A974F9">
            <w:pPr>
              <w:rPr>
                <w:color w:val="000000" w:themeColor="text1"/>
                <w:sz w:val="28"/>
                <w:szCs w:val="28"/>
              </w:rPr>
            </w:pPr>
            <w:r w:rsidRPr="00F00495">
              <w:rPr>
                <w:color w:val="000000" w:themeColor="text1"/>
                <w:sz w:val="28"/>
                <w:szCs w:val="28"/>
              </w:rPr>
              <w:t>СОГЛАСОВАН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</w:p>
          <w:p w:rsidR="00A974F9" w:rsidRDefault="00A974F9" w:rsidP="00A974F9">
            <w:pPr>
              <w:tabs>
                <w:tab w:val="left" w:pos="4358"/>
              </w:tabs>
              <w:ind w:left="-108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2505FA" w:rsidRDefault="00A974F9" w:rsidP="00A974F9">
            <w:pPr>
              <w:tabs>
                <w:tab w:val="left" w:pos="4358"/>
              </w:tabs>
              <w:ind w:left="-108" w:firstLine="108"/>
              <w:jc w:val="both"/>
              <w:rPr>
                <w:sz w:val="28"/>
                <w:szCs w:val="28"/>
              </w:rPr>
            </w:pPr>
            <w:r w:rsidRPr="00AA43C3">
              <w:rPr>
                <w:sz w:val="28"/>
                <w:szCs w:val="28"/>
              </w:rPr>
              <w:t xml:space="preserve">МБДОУ «Детский сад </w:t>
            </w:r>
            <w:r>
              <w:rPr>
                <w:sz w:val="28"/>
                <w:szCs w:val="28"/>
              </w:rPr>
              <w:t xml:space="preserve">№ </w:t>
            </w:r>
            <w:r w:rsidR="002505FA">
              <w:rPr>
                <w:sz w:val="28"/>
                <w:szCs w:val="28"/>
              </w:rPr>
              <w:t>10</w:t>
            </w:r>
          </w:p>
          <w:p w:rsidR="00A974F9" w:rsidRDefault="002505FA" w:rsidP="002505FA">
            <w:pPr>
              <w:tabs>
                <w:tab w:val="left" w:pos="4358"/>
              </w:tabs>
              <w:ind w:left="-108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«Золотой ключик</w:t>
            </w:r>
            <w:r w:rsidR="00A974F9" w:rsidRPr="00AA43C3">
              <w:rPr>
                <w:sz w:val="28"/>
                <w:szCs w:val="28"/>
              </w:rPr>
              <w:t xml:space="preserve">» г. Аргун» </w:t>
            </w:r>
          </w:p>
          <w:p w:rsidR="00A974F9" w:rsidRPr="00F00495" w:rsidRDefault="00A974F9" w:rsidP="002505FA">
            <w:pPr>
              <w:rPr>
                <w:color w:val="000000" w:themeColor="text1"/>
                <w:sz w:val="28"/>
                <w:szCs w:val="28"/>
              </w:rPr>
            </w:pPr>
            <w:r w:rsidRPr="00F00495">
              <w:rPr>
                <w:color w:val="000000" w:themeColor="text1"/>
                <w:sz w:val="28"/>
                <w:szCs w:val="28"/>
              </w:rPr>
              <w:t xml:space="preserve">(протокол от </w:t>
            </w:r>
            <w:r w:rsidR="002505FA">
              <w:rPr>
                <w:color w:val="000000" w:themeColor="text1"/>
                <w:sz w:val="28"/>
                <w:szCs w:val="28"/>
              </w:rPr>
              <w:t>31.08.2023 № 01)</w:t>
            </w:r>
          </w:p>
        </w:tc>
        <w:tc>
          <w:tcPr>
            <w:tcW w:w="283" w:type="dxa"/>
          </w:tcPr>
          <w:p w:rsidR="00A974F9" w:rsidRPr="00AA43C3" w:rsidRDefault="00A974F9" w:rsidP="00A974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A974F9" w:rsidRPr="00AA43C3" w:rsidRDefault="00A974F9" w:rsidP="00A974F9">
            <w:pPr>
              <w:tabs>
                <w:tab w:val="left" w:pos="700"/>
              </w:tabs>
              <w:ind w:left="531" w:hanging="531"/>
              <w:jc w:val="both"/>
              <w:rPr>
                <w:sz w:val="28"/>
                <w:szCs w:val="28"/>
              </w:rPr>
            </w:pPr>
            <w:r w:rsidRPr="00AA43C3">
              <w:rPr>
                <w:sz w:val="28"/>
                <w:szCs w:val="28"/>
              </w:rPr>
              <w:t>УТВЕРЖДЕНА</w:t>
            </w:r>
          </w:p>
          <w:p w:rsidR="00A974F9" w:rsidRDefault="00A974F9" w:rsidP="00A974F9">
            <w:pPr>
              <w:tabs>
                <w:tab w:val="left" w:pos="4358"/>
              </w:tabs>
              <w:jc w:val="both"/>
              <w:rPr>
                <w:sz w:val="28"/>
                <w:szCs w:val="28"/>
              </w:rPr>
            </w:pPr>
            <w:r w:rsidRPr="00AA43C3">
              <w:rPr>
                <w:sz w:val="28"/>
                <w:szCs w:val="28"/>
              </w:rPr>
              <w:t xml:space="preserve">приказом МБДОУ </w:t>
            </w:r>
          </w:p>
          <w:p w:rsidR="002505FA" w:rsidRDefault="00A974F9" w:rsidP="002505FA">
            <w:pPr>
              <w:tabs>
                <w:tab w:val="left" w:pos="4358"/>
              </w:tabs>
              <w:ind w:right="-99"/>
              <w:rPr>
                <w:sz w:val="28"/>
                <w:szCs w:val="28"/>
              </w:rPr>
            </w:pPr>
            <w:r w:rsidRPr="00AA43C3">
              <w:rPr>
                <w:sz w:val="28"/>
                <w:szCs w:val="28"/>
              </w:rPr>
              <w:t>Детский сад</w:t>
            </w:r>
            <w:r w:rsidR="002505FA">
              <w:rPr>
                <w:sz w:val="28"/>
                <w:szCs w:val="28"/>
              </w:rPr>
              <w:t xml:space="preserve"> № 10</w:t>
            </w:r>
          </w:p>
          <w:p w:rsidR="00A974F9" w:rsidRPr="00AA43C3" w:rsidRDefault="002505FA" w:rsidP="002505FA">
            <w:pPr>
              <w:tabs>
                <w:tab w:val="left" w:pos="4358"/>
              </w:tabs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«Золотой ключик</w:t>
            </w:r>
            <w:r w:rsidR="00A974F9">
              <w:rPr>
                <w:sz w:val="28"/>
                <w:szCs w:val="28"/>
              </w:rPr>
              <w:t xml:space="preserve">» </w:t>
            </w:r>
            <w:proofErr w:type="spellStart"/>
            <w:r w:rsidR="00A974F9">
              <w:rPr>
                <w:sz w:val="28"/>
                <w:szCs w:val="28"/>
              </w:rPr>
              <w:t>г</w:t>
            </w:r>
            <w:proofErr w:type="gramStart"/>
            <w:r w:rsidR="00A974F9">
              <w:rPr>
                <w:sz w:val="28"/>
                <w:szCs w:val="28"/>
              </w:rPr>
              <w:t>.</w:t>
            </w:r>
            <w:r w:rsidR="00A974F9" w:rsidRPr="00AA43C3">
              <w:rPr>
                <w:sz w:val="28"/>
                <w:szCs w:val="28"/>
              </w:rPr>
              <w:t>А</w:t>
            </w:r>
            <w:proofErr w:type="gramEnd"/>
            <w:r w:rsidR="00A974F9" w:rsidRPr="00AA43C3">
              <w:rPr>
                <w:sz w:val="28"/>
                <w:szCs w:val="28"/>
              </w:rPr>
              <w:t>ргун</w:t>
            </w:r>
            <w:proofErr w:type="spellEnd"/>
            <w:r w:rsidR="00A974F9" w:rsidRPr="00AA43C3">
              <w:rPr>
                <w:sz w:val="28"/>
                <w:szCs w:val="28"/>
              </w:rPr>
              <w:t xml:space="preserve">» </w:t>
            </w:r>
          </w:p>
          <w:p w:rsidR="00A974F9" w:rsidRPr="00AA43C3" w:rsidRDefault="00A974F9" w:rsidP="00A974F9">
            <w:pPr>
              <w:jc w:val="both"/>
              <w:rPr>
                <w:sz w:val="28"/>
                <w:szCs w:val="28"/>
              </w:rPr>
            </w:pPr>
            <w:r w:rsidRPr="00AA43C3">
              <w:rPr>
                <w:sz w:val="28"/>
                <w:szCs w:val="28"/>
              </w:rPr>
              <w:t xml:space="preserve">от </w:t>
            </w:r>
            <w:r w:rsidR="002505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AA43C3">
              <w:rPr>
                <w:sz w:val="28"/>
                <w:szCs w:val="28"/>
              </w:rPr>
              <w:t>.0</w:t>
            </w:r>
            <w:r w:rsidR="002505FA">
              <w:rPr>
                <w:sz w:val="28"/>
                <w:szCs w:val="28"/>
              </w:rPr>
              <w:t>8</w:t>
            </w:r>
            <w:r w:rsidRPr="00AA43C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  <w:r w:rsidRPr="00AA43C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2505FA">
              <w:rPr>
                <w:sz w:val="28"/>
                <w:szCs w:val="28"/>
              </w:rPr>
              <w:t>73</w:t>
            </w:r>
            <w:r w:rsidRPr="00AA43C3">
              <w:rPr>
                <w:sz w:val="28"/>
                <w:szCs w:val="28"/>
              </w:rPr>
              <w:t>-од</w:t>
            </w:r>
          </w:p>
          <w:p w:rsidR="00A974F9" w:rsidRPr="00AA43C3" w:rsidRDefault="00A974F9" w:rsidP="00A974F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974F9" w:rsidRPr="00F00495" w:rsidRDefault="00A974F9" w:rsidP="00A974F9">
      <w:pPr>
        <w:spacing w:after="0"/>
        <w:ind w:left="-284"/>
        <w:rPr>
          <w:rFonts w:ascii="Times New Roman" w:hAnsi="Times New Roman"/>
          <w:color w:val="000000" w:themeColor="text1"/>
          <w:sz w:val="28"/>
          <w:szCs w:val="28"/>
        </w:rPr>
      </w:pPr>
      <w:r w:rsidRPr="00F00495">
        <w:rPr>
          <w:rFonts w:ascii="Times New Roman" w:hAnsi="Times New Roman"/>
          <w:color w:val="000000" w:themeColor="text1"/>
          <w:sz w:val="28"/>
          <w:szCs w:val="28"/>
        </w:rPr>
        <w:t>СОГЛАСОВАН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:rsidR="00A974F9" w:rsidRPr="00AA43C3" w:rsidRDefault="00A974F9" w:rsidP="00A974F9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A43C3">
        <w:rPr>
          <w:rFonts w:ascii="Times New Roman" w:hAnsi="Times New Roman"/>
          <w:color w:val="000000"/>
          <w:sz w:val="28"/>
          <w:szCs w:val="28"/>
        </w:rPr>
        <w:t>ачальник МУ</w:t>
      </w:r>
    </w:p>
    <w:p w:rsidR="00A974F9" w:rsidRPr="00AA43C3" w:rsidRDefault="00A974F9" w:rsidP="00A974F9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AA43C3">
        <w:rPr>
          <w:rFonts w:ascii="Times New Roman" w:hAnsi="Times New Roman"/>
          <w:color w:val="000000"/>
          <w:sz w:val="28"/>
          <w:szCs w:val="28"/>
        </w:rPr>
        <w:t xml:space="preserve">«УДУ» </w:t>
      </w:r>
      <w:proofErr w:type="spellStart"/>
      <w:r w:rsidRPr="00AA43C3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AA43C3">
        <w:rPr>
          <w:rFonts w:ascii="Times New Roman" w:hAnsi="Times New Roman"/>
          <w:color w:val="000000"/>
          <w:sz w:val="28"/>
          <w:szCs w:val="28"/>
        </w:rPr>
        <w:t>.А</w:t>
      </w:r>
      <w:proofErr w:type="gramEnd"/>
      <w:r w:rsidRPr="00AA43C3">
        <w:rPr>
          <w:rFonts w:ascii="Times New Roman" w:hAnsi="Times New Roman"/>
          <w:color w:val="000000"/>
          <w:sz w:val="28"/>
          <w:szCs w:val="28"/>
        </w:rPr>
        <w:t>ргун</w:t>
      </w:r>
      <w:proofErr w:type="spellEnd"/>
    </w:p>
    <w:p w:rsidR="00A974F9" w:rsidRPr="00AA43C3" w:rsidRDefault="00A974F9" w:rsidP="00A974F9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AA43C3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 xml:space="preserve">__А.А.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Мацуев</w:t>
      </w:r>
      <w:proofErr w:type="spellEnd"/>
    </w:p>
    <w:p w:rsidR="00A974F9" w:rsidRPr="00AA43C3" w:rsidRDefault="002505FA" w:rsidP="00A974F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31.08</w:t>
      </w:r>
      <w:r w:rsidR="00A974F9">
        <w:rPr>
          <w:rFonts w:ascii="Times New Roman" w:hAnsi="Times New Roman"/>
          <w:sz w:val="28"/>
          <w:szCs w:val="28"/>
        </w:rPr>
        <w:t>.2023</w:t>
      </w:r>
    </w:p>
    <w:p w:rsidR="00A974F9" w:rsidRPr="00AA43C3" w:rsidRDefault="00A974F9" w:rsidP="00A974F9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4F9" w:rsidRPr="00AA43C3" w:rsidRDefault="00A974F9" w:rsidP="00A974F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A974F9" w:rsidRPr="00AA43C3" w:rsidRDefault="00A974F9" w:rsidP="00A974F9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74F9" w:rsidRPr="00AA43C3" w:rsidRDefault="00A974F9" w:rsidP="00A974F9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74F9" w:rsidRDefault="00A974F9" w:rsidP="002505FA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9104F5" w:rsidRDefault="009104F5" w:rsidP="00A5625A">
      <w:pPr>
        <w:spacing w:after="0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25A" w:rsidRPr="00254EF2" w:rsidRDefault="00A5625A" w:rsidP="00A5625A">
      <w:pPr>
        <w:spacing w:after="0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EF2">
        <w:rPr>
          <w:rFonts w:ascii="Times New Roman" w:eastAsia="Times New Roman" w:hAnsi="Times New Roman" w:cs="Times New Roman"/>
          <w:b/>
          <w:sz w:val="28"/>
          <w:szCs w:val="28"/>
        </w:rPr>
        <w:t>ПРОГРАММА РАЗВИТИЯ</w:t>
      </w:r>
    </w:p>
    <w:p w:rsidR="00A5625A" w:rsidRPr="00254EF2" w:rsidRDefault="00A5625A" w:rsidP="00A5625A">
      <w:pPr>
        <w:spacing w:after="0"/>
        <w:ind w:right="48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5625A" w:rsidRPr="00254EF2" w:rsidRDefault="00A5625A" w:rsidP="009104F5">
      <w:pPr>
        <w:spacing w:after="0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EF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бюджетного дошкольного образовательного </w:t>
      </w:r>
      <w:r w:rsidR="009104F5" w:rsidRPr="00254EF2">
        <w:rPr>
          <w:rFonts w:ascii="Times New Roman" w:eastAsia="Times New Roman" w:hAnsi="Times New Roman" w:cs="Times New Roman"/>
          <w:b/>
          <w:sz w:val="28"/>
          <w:szCs w:val="28"/>
        </w:rPr>
        <w:t>учреждения «</w:t>
      </w:r>
      <w:r w:rsidRPr="00254EF2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Детский сад № </w:t>
      </w:r>
      <w:r w:rsidR="002505FA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772894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2505FA">
        <w:rPr>
          <w:rFonts w:ascii="Times New Roman" w:eastAsia="Times New Roman" w:hAnsi="Times New Roman" w:cs="Times New Roman"/>
          <w:b/>
          <w:sz w:val="28"/>
          <w:szCs w:val="28"/>
        </w:rPr>
        <w:t>Золотой ключик</w:t>
      </w:r>
      <w:r w:rsidRPr="0077289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A974F9">
        <w:rPr>
          <w:rFonts w:ascii="Times New Roman" w:eastAsia="Times New Roman" w:hAnsi="Times New Roman" w:cs="Times New Roman"/>
          <w:b/>
          <w:sz w:val="28"/>
          <w:szCs w:val="28"/>
        </w:rPr>
        <w:t>Аргун</w:t>
      </w:r>
      <w:r w:rsidRPr="00254EF2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A5625A" w:rsidRPr="00254EF2" w:rsidRDefault="00160F16" w:rsidP="00A5625A">
      <w:pPr>
        <w:spacing w:after="0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2023-2026</w:t>
      </w:r>
      <w:r w:rsidR="00A5625A" w:rsidRPr="00254EF2">
        <w:rPr>
          <w:rFonts w:ascii="Times New Roman" w:eastAsia="Times New Roman" w:hAnsi="Times New Roman" w:cs="Times New Roman"/>
          <w:b/>
          <w:sz w:val="28"/>
          <w:szCs w:val="28"/>
        </w:rPr>
        <w:t>гг.</w:t>
      </w:r>
    </w:p>
    <w:p w:rsidR="00A5625A" w:rsidRPr="00254EF2" w:rsidRDefault="00A5625A" w:rsidP="00A5625A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25A" w:rsidRDefault="00A5625A" w:rsidP="00A5625A">
      <w:pPr>
        <w:ind w:right="48"/>
        <w:jc w:val="center"/>
        <w:rPr>
          <w:sz w:val="28"/>
          <w:szCs w:val="28"/>
        </w:rPr>
      </w:pPr>
    </w:p>
    <w:p w:rsidR="00A5625A" w:rsidRDefault="00A5625A" w:rsidP="00A5625A">
      <w:pPr>
        <w:ind w:right="48"/>
        <w:jc w:val="center"/>
        <w:rPr>
          <w:sz w:val="28"/>
          <w:szCs w:val="28"/>
        </w:rPr>
      </w:pPr>
    </w:p>
    <w:p w:rsidR="00A5625A" w:rsidRDefault="00A5625A" w:rsidP="00A5625A">
      <w:pPr>
        <w:ind w:right="48"/>
        <w:jc w:val="center"/>
        <w:rPr>
          <w:sz w:val="28"/>
          <w:szCs w:val="28"/>
        </w:rPr>
      </w:pPr>
    </w:p>
    <w:p w:rsidR="00A5625A" w:rsidRDefault="00A5625A" w:rsidP="00A5625A">
      <w:pPr>
        <w:ind w:right="48"/>
        <w:jc w:val="center"/>
        <w:rPr>
          <w:sz w:val="28"/>
          <w:szCs w:val="28"/>
        </w:rPr>
      </w:pPr>
    </w:p>
    <w:p w:rsidR="00A5625A" w:rsidRDefault="00A5625A" w:rsidP="00A5625A">
      <w:pPr>
        <w:ind w:right="48"/>
        <w:rPr>
          <w:sz w:val="28"/>
          <w:szCs w:val="28"/>
        </w:rPr>
      </w:pPr>
    </w:p>
    <w:p w:rsidR="00764A4F" w:rsidRDefault="00764A4F" w:rsidP="00A5625A">
      <w:pPr>
        <w:ind w:right="48"/>
        <w:rPr>
          <w:sz w:val="28"/>
          <w:szCs w:val="28"/>
        </w:rPr>
      </w:pPr>
    </w:p>
    <w:p w:rsidR="00C96654" w:rsidRDefault="00C96654" w:rsidP="00A5625A">
      <w:pPr>
        <w:ind w:right="48"/>
        <w:rPr>
          <w:sz w:val="28"/>
          <w:szCs w:val="28"/>
        </w:rPr>
      </w:pPr>
    </w:p>
    <w:p w:rsidR="009104F5" w:rsidRDefault="009104F5" w:rsidP="00A5625A">
      <w:pPr>
        <w:ind w:right="48"/>
        <w:rPr>
          <w:sz w:val="28"/>
          <w:szCs w:val="28"/>
        </w:rPr>
      </w:pPr>
    </w:p>
    <w:p w:rsidR="00A5625A" w:rsidRDefault="00A5625A" w:rsidP="00A5625A">
      <w:pPr>
        <w:ind w:right="48"/>
        <w:rPr>
          <w:sz w:val="28"/>
          <w:szCs w:val="28"/>
        </w:rPr>
      </w:pPr>
    </w:p>
    <w:p w:rsidR="00DF45B7" w:rsidRPr="00DF45B7" w:rsidRDefault="00DF45B7" w:rsidP="00DF4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5FA" w:rsidRDefault="002505FA" w:rsidP="00937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5FA" w:rsidRDefault="002505FA" w:rsidP="00937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5FA" w:rsidRDefault="002505FA" w:rsidP="009372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2E9" w:rsidRPr="00BD5C1D" w:rsidRDefault="009372E9" w:rsidP="00BD5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9372E9" w:rsidRPr="00BD5C1D" w:rsidRDefault="009372E9" w:rsidP="00BD5C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sz w:val="28"/>
          <w:szCs w:val="28"/>
          <w:lang w:eastAsia="ru-RU"/>
        </w:rPr>
        <w:t>1. Пояснительная записка………………………………………………………….3</w:t>
      </w: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sz w:val="28"/>
          <w:szCs w:val="28"/>
          <w:lang w:eastAsia="ru-RU"/>
        </w:rPr>
        <w:t>2. Информационная справка о ДОУ………………………………………………4</w:t>
      </w: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sz w:val="28"/>
          <w:szCs w:val="28"/>
          <w:lang w:eastAsia="ru-RU"/>
        </w:rPr>
        <w:t>3. Паспорт программы……………………………………………………………..5</w:t>
      </w: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bCs/>
          <w:sz w:val="28"/>
          <w:szCs w:val="28"/>
          <w:lang w:eastAsia="ru-RU"/>
        </w:rPr>
        <w:t>4. Анализ проблемы, на решение которой направлена Программа……………</w:t>
      </w:r>
      <w:r w:rsidRPr="00BD5C1D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sz w:val="28"/>
          <w:szCs w:val="28"/>
          <w:lang w:eastAsia="ru-RU"/>
        </w:rPr>
        <w:t>5. Концепция Программы развития……………………………………………...14</w:t>
      </w: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sz w:val="28"/>
          <w:szCs w:val="28"/>
          <w:lang w:eastAsia="ru-RU"/>
        </w:rPr>
        <w:t>6. Основные мероприятия по реализации Программы…………………………18</w:t>
      </w: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sz w:val="28"/>
          <w:szCs w:val="28"/>
          <w:lang w:eastAsia="ru-RU"/>
        </w:rPr>
        <w:t>7. Ожидаемые результаты Программы…………………………………………..24</w:t>
      </w:r>
    </w:p>
    <w:p w:rsidR="009372E9" w:rsidRPr="00BD5C1D" w:rsidRDefault="009372E9" w:rsidP="00BD5C1D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8. Оценка результатов и </w:t>
      </w:r>
      <w:r w:rsidRPr="00BD5C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система </w:t>
      </w:r>
      <w:proofErr w:type="gramStart"/>
      <w:r w:rsidRPr="00BD5C1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 w:rsidRPr="00BD5C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Программы…….26</w:t>
      </w:r>
    </w:p>
    <w:p w:rsidR="00DF45B7" w:rsidRPr="00BD5C1D" w:rsidRDefault="00A5625A" w:rsidP="00BD5C1D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94" w:rsidRPr="00BD5C1D" w:rsidRDefault="00DF45B7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DF45B7" w:rsidRPr="00BD5C1D" w:rsidRDefault="00F24AB9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6745BF" w:rsidRPr="00BD5C1D" w:rsidRDefault="006745BF" w:rsidP="00BD5C1D">
      <w:pPr>
        <w:tabs>
          <w:tab w:val="left" w:pos="289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сформирован и реализуется компле</w:t>
      </w:r>
      <w:proofErr w:type="gramStart"/>
      <w:r w:rsidRPr="00BD5C1D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BD5C1D">
        <w:rPr>
          <w:rFonts w:ascii="Times New Roman" w:hAnsi="Times New Roman" w:cs="Times New Roman"/>
          <w:sz w:val="28"/>
          <w:szCs w:val="28"/>
        </w:rPr>
        <w:t>атегических задач, направленных на развитие образования. Главная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потребностям общества.</w:t>
      </w:r>
    </w:p>
    <w:p w:rsidR="006745BF" w:rsidRPr="00BD5C1D" w:rsidRDefault="00DF45B7" w:rsidP="00BD5C1D">
      <w:pPr>
        <w:tabs>
          <w:tab w:val="left" w:pos="280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</w:p>
    <w:p w:rsidR="006745BF" w:rsidRPr="00BD5C1D" w:rsidRDefault="006745BF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6745BF" w:rsidRPr="00BD5C1D" w:rsidRDefault="006745BF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Программа направлена на повышение качества воспитания и обучения и предполагает включение всех участников педагогического процесса в её реализацию – руководителей, педагогов, детей и их родителей. </w:t>
      </w:r>
    </w:p>
    <w:p w:rsidR="00A974F9" w:rsidRPr="00BD5C1D" w:rsidRDefault="003C109D" w:rsidP="00BD5C1D">
      <w:pPr>
        <w:tabs>
          <w:tab w:val="left" w:pos="4358"/>
        </w:tabs>
        <w:spacing w:after="0"/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A974F9" w:rsidRPr="00BD5C1D">
        <w:rPr>
          <w:rFonts w:ascii="Times New Roman" w:hAnsi="Times New Roman" w:cs="Times New Roman"/>
          <w:sz w:val="28"/>
          <w:szCs w:val="28"/>
        </w:rPr>
        <w:t xml:space="preserve">МБДОУ «Детский сад № </w:t>
      </w:r>
      <w:r w:rsidR="002505FA" w:rsidRPr="00BD5C1D">
        <w:rPr>
          <w:rFonts w:ascii="Times New Roman" w:hAnsi="Times New Roman" w:cs="Times New Roman"/>
          <w:sz w:val="28"/>
          <w:szCs w:val="28"/>
        </w:rPr>
        <w:t>10</w:t>
      </w:r>
      <w:r w:rsidR="00A974F9" w:rsidRPr="00BD5C1D">
        <w:rPr>
          <w:rFonts w:ascii="Times New Roman" w:hAnsi="Times New Roman" w:cs="Times New Roman"/>
          <w:sz w:val="28"/>
          <w:szCs w:val="28"/>
        </w:rPr>
        <w:t xml:space="preserve"> </w:t>
      </w:r>
      <w:r w:rsidR="002505FA" w:rsidRPr="00BD5C1D">
        <w:rPr>
          <w:rFonts w:ascii="Times New Roman" w:hAnsi="Times New Roman" w:cs="Times New Roman"/>
          <w:sz w:val="28"/>
          <w:szCs w:val="28"/>
        </w:rPr>
        <w:t>«Золотой ключик</w:t>
      </w:r>
      <w:r w:rsidR="00A974F9" w:rsidRPr="00BD5C1D">
        <w:rPr>
          <w:rFonts w:ascii="Times New Roman" w:hAnsi="Times New Roman" w:cs="Times New Roman"/>
          <w:sz w:val="28"/>
          <w:szCs w:val="28"/>
        </w:rPr>
        <w:t xml:space="preserve">» г. Аргун»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D5C1D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BD5C1D">
        <w:rPr>
          <w:rFonts w:ascii="Times New Roman" w:hAnsi="Times New Roman" w:cs="Times New Roman"/>
          <w:sz w:val="28"/>
          <w:szCs w:val="28"/>
        </w:rPr>
        <w:t xml:space="preserve"> на срок с 2023-2026 гг.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В программе определены тенденции развития дошкольного учреждения в инновационном режиме, охарактеризованы главные проблемы и задачи педагогического и детского коллективов, моделируя пути и способы по изменению содержания и организации образовательного процесса в соответствии с модернизацией российского образования.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Развитие ДОУ в данный период предполагает создание условий для личностного роста воспитанников, их подготовки к школьному обучению, успешной социализации в обществе. В своем развитии учреждение ориентируется на следующие приоритетные ценности: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охрана жизни, укрепление физического и психологического развития детей;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обучение, воспитание и развитие 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4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ребенка;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сохранение и укрепление традиционных российских духовно-нравственных ценностей;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- приобщение к истокам Родного края, воспитание нравственно-патриотического сознания;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- формирование самосознания дошкольников;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- взаимодействие с семьями детей для обеспечения полноценного развития личности ребенка;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lastRenderedPageBreak/>
        <w:t>- преемственность обучения;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- психологический комфорт для всех участников образовательного процесса;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- доверие и уважение друг к другу воспитанников, педагогов, родителей.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 Проблема качества дошкольного образования в последние годы приобрела не только актуальный, но и значимый характер. </w:t>
      </w:r>
    </w:p>
    <w:p w:rsidR="003C109D" w:rsidRPr="00BD5C1D" w:rsidRDefault="003C109D" w:rsidP="00BD5C1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</w:t>
      </w:r>
    </w:p>
    <w:p w:rsidR="00DF45B7" w:rsidRPr="00BD5C1D" w:rsidRDefault="00DF45B7" w:rsidP="00BD5C1D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</w:t>
      </w:r>
      <w:r w:rsidR="00772894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требования ФГОС </w:t>
      </w:r>
      <w:r w:rsidR="006B497D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ФОП </w:t>
      </w:r>
      <w:r w:rsidR="00772894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25A" w:rsidRPr="00BD5C1D" w:rsidRDefault="00772894" w:rsidP="00BD5C1D">
      <w:pPr>
        <w:tabs>
          <w:tab w:val="left" w:pos="280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</w:t>
      </w:r>
      <w:r w:rsidR="00DF45B7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выделены основные на</w:t>
      </w:r>
      <w:r w:rsidR="00360D68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работы коллектива на 3</w:t>
      </w:r>
      <w:r w:rsidR="00DF45B7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учтено внедрение инновационных форм работы с детьми и родителями, переориентация педагогического коллектива на современные образовательные техн</w:t>
      </w:r>
      <w:r w:rsidR="00A3677C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в условиях развития ДОУ.</w:t>
      </w:r>
    </w:p>
    <w:p w:rsidR="006B497D" w:rsidRPr="00BD5C1D" w:rsidRDefault="006B497D" w:rsidP="00BD5C1D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BD5C1D" w:rsidRDefault="00F24AB9" w:rsidP="00BD5C1D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справка о ДОУ  </w:t>
      </w:r>
    </w:p>
    <w:p w:rsidR="00DF45B7" w:rsidRPr="00BD5C1D" w:rsidRDefault="001C42BD" w:rsidP="00BD5C1D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 </w:t>
      </w:r>
      <w:r w:rsidR="002505FA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505FA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ключик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Аргун» </w:t>
      </w:r>
      <w:r w:rsidR="00A5625A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с </w:t>
      </w:r>
      <w:r w:rsidRPr="00BD5C1D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A5625A" w:rsidRPr="00BD5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5C1D" w:rsidRPr="00BD5C1D">
        <w:rPr>
          <w:rFonts w:ascii="Times New Roman" w:hAnsi="Times New Roman" w:cs="Times New Roman"/>
          <w:sz w:val="28"/>
          <w:szCs w:val="28"/>
          <w:lang w:eastAsia="ru-RU"/>
        </w:rPr>
        <w:t>октября 2020</w:t>
      </w:r>
      <w:r w:rsidR="00DF45B7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является муниципальным 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  <w:proofErr w:type="gramEnd"/>
    </w:p>
    <w:p w:rsidR="00DF45B7" w:rsidRPr="00BD5C1D" w:rsidRDefault="00DF45B7" w:rsidP="00BD5C1D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5401"/>
      </w:tblGrid>
      <w:tr w:rsidR="00DF45B7" w:rsidRPr="00BD5C1D" w:rsidTr="005E385E"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401" w:type="dxa"/>
            <w:shd w:val="clear" w:color="auto" w:fill="auto"/>
          </w:tcPr>
          <w:p w:rsidR="003D2D6D" w:rsidRPr="00BD5C1D" w:rsidRDefault="00A5625A" w:rsidP="00BD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A974F9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 </w:t>
            </w:r>
            <w:r w:rsidR="00BD5C1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D5C1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Золотой ключик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г. </w:t>
            </w:r>
            <w:r w:rsidR="00A974F9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Аргун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F45B7" w:rsidRPr="00BD5C1D" w:rsidTr="005E385E">
        <w:trPr>
          <w:trHeight w:val="495"/>
        </w:trPr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Сокращенное название</w:t>
            </w:r>
          </w:p>
        </w:tc>
        <w:tc>
          <w:tcPr>
            <w:tcW w:w="5401" w:type="dxa"/>
            <w:shd w:val="clear" w:color="auto" w:fill="auto"/>
          </w:tcPr>
          <w:p w:rsidR="003D2D6D" w:rsidRPr="00BD5C1D" w:rsidRDefault="00A974F9" w:rsidP="00BD5C1D">
            <w:pPr>
              <w:tabs>
                <w:tab w:val="left" w:pos="4358"/>
              </w:tabs>
              <w:spacing w:after="0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</w:t>
            </w:r>
            <w:r w:rsidR="00BD5C1D" w:rsidRPr="00BD5C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5C1D" w:rsidRPr="00BD5C1D">
              <w:rPr>
                <w:rFonts w:ascii="Times New Roman" w:hAnsi="Times New Roman" w:cs="Times New Roman"/>
                <w:sz w:val="28"/>
                <w:szCs w:val="28"/>
              </w:rPr>
              <w:t>«Золотой ключик</w:t>
            </w: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» г. Аргун» </w:t>
            </w:r>
          </w:p>
        </w:tc>
      </w:tr>
      <w:tr w:rsidR="00DF45B7" w:rsidRPr="00BD5C1D" w:rsidTr="005E385E">
        <w:trPr>
          <w:trHeight w:val="457"/>
        </w:trPr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104F5"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Местонахождение:</w:t>
            </w:r>
          </w:p>
        </w:tc>
        <w:tc>
          <w:tcPr>
            <w:tcW w:w="5401" w:type="dxa"/>
            <w:shd w:val="clear" w:color="auto" w:fill="auto"/>
          </w:tcPr>
          <w:p w:rsidR="00DF45B7" w:rsidRPr="00BD5C1D" w:rsidRDefault="00A974F9" w:rsidP="00BD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366310, </w:t>
            </w:r>
            <w:proofErr w:type="spellStart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ЧР</w:t>
            </w:r>
            <w:proofErr w:type="gramStart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5C1D" w:rsidRPr="00BD5C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="00BD5C1D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. Аргун пер </w:t>
            </w:r>
            <w:proofErr w:type="spellStart"/>
            <w:r w:rsidR="00BD5C1D" w:rsidRPr="00BD5C1D">
              <w:rPr>
                <w:rFonts w:ascii="Times New Roman" w:hAnsi="Times New Roman" w:cs="Times New Roman"/>
                <w:sz w:val="28"/>
                <w:szCs w:val="28"/>
              </w:rPr>
              <w:t>Надречный</w:t>
            </w:r>
            <w:proofErr w:type="spellEnd"/>
            <w:r w:rsidR="00BD5C1D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DF45B7" w:rsidRPr="00BD5C1D" w:rsidTr="005E385E">
        <w:trPr>
          <w:trHeight w:val="407"/>
        </w:trPr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 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Контакты:</w:t>
            </w:r>
          </w:p>
        </w:tc>
        <w:tc>
          <w:tcPr>
            <w:tcW w:w="5401" w:type="dxa"/>
            <w:shd w:val="clear" w:color="auto" w:fill="auto"/>
          </w:tcPr>
          <w:p w:rsidR="00A974F9" w:rsidRPr="00BD5C1D" w:rsidRDefault="00BD5C1D" w:rsidP="00BD5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8(928)783-33-17</w:t>
            </w:r>
          </w:p>
          <w:p w:rsidR="003D2D6D" w:rsidRPr="00BD5C1D" w:rsidRDefault="003D2D6D" w:rsidP="00BD5C1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5E385E"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="00772894"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рганизационно – правовая форма у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чреждения:</w:t>
            </w:r>
          </w:p>
        </w:tc>
        <w:tc>
          <w:tcPr>
            <w:tcW w:w="5401" w:type="dxa"/>
            <w:shd w:val="clear" w:color="auto" w:fill="auto"/>
          </w:tcPr>
          <w:p w:rsidR="00DF45B7" w:rsidRPr="00BD5C1D" w:rsidRDefault="003D2D6D" w:rsidP="00BD5C1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5E385E">
        <w:trPr>
          <w:trHeight w:val="1129"/>
        </w:trPr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Тип </w:t>
            </w:r>
            <w:r w:rsidR="003D2D6D"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вид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учреждения:</w:t>
            </w:r>
          </w:p>
        </w:tc>
        <w:tc>
          <w:tcPr>
            <w:tcW w:w="5401" w:type="dxa"/>
            <w:shd w:val="clear" w:color="auto" w:fill="auto"/>
          </w:tcPr>
          <w:p w:rsidR="00DF45B7" w:rsidRPr="00BD5C1D" w:rsidRDefault="003D2D6D" w:rsidP="00BD5C1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Бюджетное дошкольное образовательно</w:t>
            </w:r>
            <w:r w:rsidR="00A974F9"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 учреждение</w:t>
            </w:r>
            <w:r w:rsidR="00A974F9"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Детский сад общеразвивающего</w:t>
            </w:r>
            <w:r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вида</w:t>
            </w:r>
          </w:p>
        </w:tc>
      </w:tr>
      <w:tr w:rsidR="00DF45B7" w:rsidRPr="00BD5C1D" w:rsidTr="005E385E">
        <w:trPr>
          <w:trHeight w:val="855"/>
        </w:trPr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Учредитель:</w:t>
            </w:r>
          </w:p>
        </w:tc>
        <w:tc>
          <w:tcPr>
            <w:tcW w:w="5401" w:type="dxa"/>
            <w:shd w:val="clear" w:color="auto" w:fill="auto"/>
          </w:tcPr>
          <w:p w:rsidR="00DF45B7" w:rsidRPr="00BD5C1D" w:rsidRDefault="00A974F9" w:rsidP="00BD5C1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«УДУ г. АРГУН»</w:t>
            </w:r>
          </w:p>
        </w:tc>
      </w:tr>
      <w:tr w:rsidR="00DF45B7" w:rsidRPr="00BD5C1D" w:rsidTr="005E385E">
        <w:trPr>
          <w:trHeight w:val="4226"/>
        </w:trPr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8.  </w:t>
            </w:r>
            <w:r w:rsidRPr="00BD5C1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В своей деятельности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ДОУ </w:t>
            </w:r>
            <w:r w:rsidRPr="00BD5C1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руководствуется:</w:t>
            </w:r>
          </w:p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1" w:type="dxa"/>
            <w:shd w:val="clear" w:color="auto" w:fill="auto"/>
          </w:tcPr>
          <w:p w:rsidR="00DF45B7" w:rsidRPr="00BD5C1D" w:rsidRDefault="00DF45B7" w:rsidP="00BD5C1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Нормами международного права;</w:t>
            </w:r>
          </w:p>
          <w:p w:rsidR="00DF45B7" w:rsidRPr="00BD5C1D" w:rsidRDefault="00DF45B7" w:rsidP="00BD5C1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Федеральными законами;</w:t>
            </w:r>
          </w:p>
          <w:p w:rsidR="00DF45B7" w:rsidRPr="00BD5C1D" w:rsidRDefault="004E1191" w:rsidP="00BD5C1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Указами, Распоряжениями </w:t>
            </w:r>
            <w:r w:rsidR="00DF45B7"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Президента РФ;</w:t>
            </w:r>
          </w:p>
          <w:p w:rsidR="00DF45B7" w:rsidRPr="00BD5C1D" w:rsidRDefault="00DF45B7" w:rsidP="00BD5C1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Постановлениями и Распоряжениями Правительства РФ;</w:t>
            </w:r>
          </w:p>
          <w:p w:rsidR="00DF45B7" w:rsidRPr="00BD5C1D" w:rsidRDefault="00DF45B7" w:rsidP="00BD5C1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Нормативными правовыми актами Чеченской Республики;</w:t>
            </w:r>
          </w:p>
          <w:p w:rsidR="00DF45B7" w:rsidRPr="00BD5C1D" w:rsidRDefault="00DF45B7" w:rsidP="00BD5C1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Муниципальными нормативными актами;</w:t>
            </w:r>
          </w:p>
          <w:p w:rsidR="003D2D6D" w:rsidRPr="00BD5C1D" w:rsidRDefault="00DF45B7" w:rsidP="00BD5C1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Ус</w:t>
            </w:r>
            <w:r w:rsidR="003D2D6D" w:rsidRPr="00BD5C1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тавом и локальными актами МБДОУ</w:t>
            </w:r>
          </w:p>
        </w:tc>
      </w:tr>
      <w:tr w:rsidR="00DF45B7" w:rsidRPr="00BD5C1D" w:rsidTr="005E385E">
        <w:trPr>
          <w:trHeight w:val="1132"/>
        </w:trPr>
        <w:tc>
          <w:tcPr>
            <w:tcW w:w="4097" w:type="dxa"/>
            <w:shd w:val="clear" w:color="auto" w:fill="auto"/>
          </w:tcPr>
          <w:p w:rsidR="00DF45B7" w:rsidRPr="00BD5C1D" w:rsidRDefault="00DF45B7" w:rsidP="00BD5C1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Режим работы </w:t>
            </w:r>
            <w:r w:rsidRPr="00BD5C1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5401" w:type="dxa"/>
            <w:shd w:val="clear" w:color="auto" w:fill="auto"/>
          </w:tcPr>
          <w:p w:rsidR="003D2D6D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до 19.00, выходные – суббота, воскресенье, общегосударственные и р</w:t>
            </w:r>
            <w:r w:rsidR="003D2D6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еспубликанские праздничные дни</w:t>
            </w:r>
          </w:p>
        </w:tc>
      </w:tr>
    </w:tbl>
    <w:p w:rsidR="006B497D" w:rsidRPr="00BD5C1D" w:rsidRDefault="006B497D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D6D" w:rsidRPr="00BD5C1D" w:rsidRDefault="003D2D6D" w:rsidP="00BD5C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 развития ДОУ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7078"/>
      </w:tblGrid>
      <w:tr w:rsidR="00DF45B7" w:rsidRPr="00BD5C1D" w:rsidTr="00D6074B">
        <w:trPr>
          <w:trHeight w:val="708"/>
        </w:trPr>
        <w:tc>
          <w:tcPr>
            <w:tcW w:w="2420" w:type="dxa"/>
          </w:tcPr>
          <w:p w:rsidR="00DF45B7" w:rsidRPr="00BD5C1D" w:rsidRDefault="003D2D6D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</w:t>
            </w:r>
            <w:r w:rsidR="00DF45B7"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78" w:type="dxa"/>
          </w:tcPr>
          <w:p w:rsidR="00DF45B7" w:rsidRPr="00BD5C1D" w:rsidRDefault="002505FA" w:rsidP="00BD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10 «Золотой ключик» </w:t>
            </w:r>
            <w:proofErr w:type="gramStart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Аргун» </w:t>
            </w:r>
            <w:r w:rsidR="002907A6"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2023-2026 г.</w:t>
            </w:r>
            <w:r w:rsidR="002907A6" w:rsidRPr="00BD5C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F45B7" w:rsidRPr="00BD5C1D" w:rsidTr="00D6074B">
        <w:trPr>
          <w:trHeight w:val="1696"/>
        </w:trPr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 Программы</w:t>
            </w:r>
          </w:p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78" w:type="dxa"/>
          </w:tcPr>
          <w:p w:rsidR="00A3677C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документ ДОУ.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DF45B7" w:rsidRPr="00BD5C1D" w:rsidTr="00225E57">
        <w:trPr>
          <w:trHeight w:val="1109"/>
        </w:trPr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 Программы развития</w:t>
            </w:r>
          </w:p>
        </w:tc>
        <w:tc>
          <w:tcPr>
            <w:tcW w:w="7078" w:type="dxa"/>
          </w:tcPr>
          <w:p w:rsidR="00DF45B7" w:rsidRPr="00BD5C1D" w:rsidRDefault="002505FA" w:rsidP="00BD5C1D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«Детский сад № 10 «Золотой ключик</w:t>
            </w:r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proofErr w:type="spellEnd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07A6"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907A6" w:rsidRPr="00BD5C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F45B7" w:rsidRPr="00BD5C1D" w:rsidTr="00225E57">
        <w:trPr>
          <w:trHeight w:val="803"/>
        </w:trPr>
        <w:tc>
          <w:tcPr>
            <w:tcW w:w="2420" w:type="dxa"/>
          </w:tcPr>
          <w:p w:rsidR="00D6074B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Авторы-разработчики программы</w:t>
            </w:r>
          </w:p>
        </w:tc>
        <w:tc>
          <w:tcPr>
            <w:tcW w:w="7078" w:type="dxa"/>
          </w:tcPr>
          <w:p w:rsidR="00DF45B7" w:rsidRPr="00BD5C1D" w:rsidRDefault="00076F3D" w:rsidP="00BD5C1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D5C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Руководитель и педагогический коллектив ДОУ</w:t>
            </w:r>
          </w:p>
        </w:tc>
      </w:tr>
      <w:tr w:rsidR="00DF45B7" w:rsidRPr="00BD5C1D" w:rsidTr="005E385E"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Нормативно—правовые основания для разработки Программы</w:t>
            </w:r>
          </w:p>
        </w:tc>
        <w:tc>
          <w:tcPr>
            <w:tcW w:w="7078" w:type="dxa"/>
          </w:tcPr>
          <w:p w:rsidR="00D1138B" w:rsidRPr="00BD5C1D" w:rsidRDefault="00D1138B" w:rsidP="00BD5C1D">
            <w:pPr>
              <w:pStyle w:val="a3"/>
              <w:spacing w:after="0" w:line="240" w:lineRule="auto"/>
              <w:ind w:left="-124" w:firstLine="142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Федерального уровня:</w:t>
            </w:r>
          </w:p>
          <w:p w:rsidR="00DF45B7" w:rsidRPr="00BD5C1D" w:rsidRDefault="00DF45B7" w:rsidP="00BD5C1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</w:pPr>
            <w:r w:rsidRPr="00BD5C1D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- Федеральный Закон «Об образовании Российской Федерации от 29.12.2012 г. № 273.</w:t>
            </w:r>
            <w:r w:rsidR="009104F5" w:rsidRPr="00BD5C1D">
              <w:rPr>
                <w:rFonts w:ascii="Times New Roman" w:hAnsi="Times New Roman"/>
                <w:b w:val="0"/>
                <w:sz w:val="28"/>
                <w:szCs w:val="28"/>
                <w:lang w:eastAsia="ru-RU" w:bidi="ru-RU"/>
              </w:rPr>
              <w:t xml:space="preserve">с изменениями </w:t>
            </w:r>
            <w:r w:rsidR="007B2A82" w:rsidRPr="00BD5C1D"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  <w:t>от 24 сентября 2022 года;</w:t>
            </w:r>
          </w:p>
          <w:p w:rsidR="00D1138B" w:rsidRPr="00BD5C1D" w:rsidRDefault="00DF45B7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17.10.2013 № 1155 «Об утверждении федерального государственного </w:t>
            </w:r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образовательного стандарта дошкольного образования» ФГОС </w:t>
            </w:r>
            <w:proofErr w:type="gramStart"/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1138B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изменениями </w:t>
            </w:r>
            <w:r w:rsidR="00D1138B" w:rsidRPr="00BD5C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17.02.2023</w:t>
            </w:r>
            <w:r w:rsidR="007B2A82" w:rsidRPr="00BD5C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года;</w:t>
            </w:r>
          </w:p>
          <w:p w:rsidR="00D1138B" w:rsidRPr="00BD5C1D" w:rsidRDefault="00D1138B" w:rsidP="00BD5C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просвещения РФ от 25 ноября 2022 г. № 1028 «Об утверждении федеральной образовательной программы дошкольного образования»</w:t>
            </w:r>
            <w:r w:rsidR="007B2A82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ФОП ДО;</w:t>
            </w:r>
          </w:p>
          <w:p w:rsidR="007B2A82" w:rsidRPr="00BD5C1D" w:rsidRDefault="007B2A82" w:rsidP="00BD5C1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D5C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D5C1D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Приказ Министерства просвещения Российской Федерации от 24.11.2022 № 1022 </w:t>
            </w:r>
            <w:r w:rsidRPr="00BD5C1D">
              <w:rPr>
                <w:rFonts w:ascii="Times New Roman" w:hAnsi="Times New Roman"/>
                <w:sz w:val="28"/>
                <w:szCs w:val="28"/>
              </w:rPr>
              <w:t>«</w:t>
            </w:r>
            <w:r w:rsidRPr="00BD5C1D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Об утверждении федеральной адаптированной образовательной программы дошкольного образования для </w:t>
            </w:r>
            <w:proofErr w:type="gramStart"/>
            <w:r w:rsidRPr="00BD5C1D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обучающихся</w:t>
            </w:r>
            <w:proofErr w:type="gramEnd"/>
            <w:r w:rsidRPr="00BD5C1D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 с ограниченными возможностями здоровья</w:t>
            </w:r>
            <w:r w:rsidRPr="00BD5C1D">
              <w:rPr>
                <w:rFonts w:ascii="Times New Roman" w:hAnsi="Times New Roman"/>
                <w:sz w:val="28"/>
                <w:szCs w:val="28"/>
              </w:rPr>
              <w:t>»</w:t>
            </w:r>
            <w:r w:rsidR="00B031A1" w:rsidRPr="00BD5C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1A1" w:rsidRPr="00BD5C1D">
              <w:rPr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Pr="00BD5C1D">
              <w:rPr>
                <w:rFonts w:ascii="Times New Roman" w:hAnsi="Times New Roman"/>
                <w:b w:val="0"/>
                <w:sz w:val="28"/>
                <w:szCs w:val="28"/>
              </w:rPr>
              <w:t>ОП ДО;</w:t>
            </w:r>
          </w:p>
          <w:p w:rsidR="007B2A82" w:rsidRPr="00BD5C1D" w:rsidRDefault="007B2A82" w:rsidP="00BD5C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-Концепция развития дополнительного образования детей до 2030 года, утверждённая распоряжением Правительства РФ от 31.03.2022 г. №678-р; </w:t>
            </w:r>
          </w:p>
          <w:p w:rsidR="009104F5" w:rsidRPr="00BD5C1D" w:rsidRDefault="00D1138B" w:rsidP="00BD5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9104F5" w:rsidRPr="00BD5C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 главного государственного санитарного врача РФ о</w:t>
            </w:r>
            <w:r w:rsidR="009104F5"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 w:rsidR="007B2A82"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оздоровления детей и молодежи»;</w:t>
            </w:r>
          </w:p>
          <w:p w:rsidR="0087003D" w:rsidRPr="00BD5C1D" w:rsidRDefault="00F24AB9" w:rsidP="00BD5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B2A82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Министерства</w:t>
            </w:r>
            <w:r w:rsidR="0087003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социальной защиты Российской Федерации от 18 октября 2013 г. N 544н «Об утвержден</w:t>
            </w:r>
            <w:r w:rsidR="00D1138B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профессионального стандарта «</w:t>
            </w:r>
            <w:r w:rsidR="0087003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D6074B" w:rsidRPr="00BD5C1D" w:rsidRDefault="00F24AB9" w:rsidP="00BD5C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7003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от 26 декабря 2017 № </w:t>
            </w:r>
            <w:r w:rsidR="003D2D6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1642</w:t>
            </w:r>
            <w:proofErr w:type="gramStart"/>
            <w:r w:rsidR="003D2D6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</w:t>
            </w:r>
            <w:proofErr w:type="gramEnd"/>
            <w:r w:rsidR="003D2D6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7003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утверждении государственной </w:t>
            </w:r>
            <w:r w:rsidR="00D166D4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Российской Федерации «Развитие образования»</w:t>
            </w:r>
            <w:r w:rsidR="0087003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(сроки реализации 2018-2025)</w:t>
            </w:r>
          </w:p>
          <w:p w:rsidR="007B2A82" w:rsidRPr="00BD5C1D" w:rsidRDefault="007B2A82" w:rsidP="00BD5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Регионального уровня:</w:t>
            </w:r>
          </w:p>
          <w:p w:rsidR="007B2A82" w:rsidRPr="00BD5C1D" w:rsidRDefault="007B2A82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Закон Чеченской республики от 30.10.2014 N 37-РЗ «Об образовании в Чеченской республике</w:t>
            </w:r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(принят с изменениями 17.04.2023)</w:t>
            </w:r>
          </w:p>
          <w:p w:rsidR="007B2A82" w:rsidRPr="00BD5C1D" w:rsidRDefault="007B2A82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-Региональная концепция управления качеством образования в Чеченской республике от 16.12.2022 г.; </w:t>
            </w:r>
          </w:p>
          <w:p w:rsidR="00D6074B" w:rsidRPr="00BD5C1D" w:rsidRDefault="007B2A82" w:rsidP="00BD5C1D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Постановление главы администрации Чеченской республике от 16.10.2020 N 305 (ред. от 06.07.2023) </w:t>
            </w:r>
          </w:p>
          <w:p w:rsidR="00D6074B" w:rsidRPr="00BD5C1D" w:rsidRDefault="007B2A82" w:rsidP="00BD5C1D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Об утверждении государственной программы Чеченской Республики </w:t>
            </w:r>
            <w:r w:rsidRPr="00BD5C1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BD5C1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Развитие образования Чеченской Республики</w:t>
            </w:r>
            <w:r w:rsidRPr="00BD5C1D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7B2A82" w:rsidRPr="00BD5C1D" w:rsidRDefault="007B2A82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Уровень МБДОУ</w:t>
            </w:r>
          </w:p>
          <w:p w:rsidR="002907A6" w:rsidRPr="00BD5C1D" w:rsidRDefault="003D2D6D" w:rsidP="00BD5C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Устав </w:t>
            </w:r>
            <w:r w:rsidR="00BD5C1D" w:rsidRPr="00BD5C1D">
              <w:rPr>
                <w:rFonts w:ascii="Times New Roman" w:hAnsi="Times New Roman" w:cs="Times New Roman"/>
                <w:sz w:val="28"/>
                <w:szCs w:val="28"/>
              </w:rPr>
              <w:t>«Детский сад № 10 «Золотой ключик</w:t>
            </w:r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proofErr w:type="spellEnd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B2A82" w:rsidRPr="00BD5C1D" w:rsidRDefault="007B2A82" w:rsidP="00BD5C1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Локальные акты (положения и иные нормативно-</w:t>
            </w:r>
            <w:r w:rsidRPr="00BD5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правовые акты, регламентирующие деятельность </w:t>
            </w:r>
            <w:r w:rsidR="002505FA" w:rsidRPr="00BD5C1D">
              <w:rPr>
                <w:rFonts w:ascii="Times New Roman" w:hAnsi="Times New Roman" w:cs="Times New Roman"/>
                <w:sz w:val="28"/>
                <w:szCs w:val="28"/>
              </w:rPr>
              <w:t>«Детский сад № 10 «Золотой ключик</w:t>
            </w:r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  <w:proofErr w:type="spellEnd"/>
            <w:r w:rsidR="002907A6" w:rsidRPr="00BD5C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07A6" w:rsidRPr="00BD5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907A6" w:rsidRPr="00BD5C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F45B7" w:rsidRPr="00BD5C1D" w:rsidTr="005E385E"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Проблема</w:t>
            </w:r>
          </w:p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78" w:type="dxa"/>
          </w:tcPr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дошкольного образовательного учреждения в условиях, заданных ФГОС ДО</w:t>
            </w:r>
            <w:r w:rsidR="007B2A82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основными ориентирами которого являются: </w:t>
            </w:r>
            <w:proofErr w:type="gramEnd"/>
          </w:p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социального статуса дошкольного образования;</w:t>
            </w:r>
          </w:p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государством равенства возможностей для каждого ре</w:t>
            </w:r>
            <w:r w:rsidR="00D54C8A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бёнка в получении качественного 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</w:t>
            </w:r>
            <w:r w:rsidR="00D54C8A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образования</w:t>
            </w:r>
            <w:r w:rsidR="001C42B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C8A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</w:t>
            </w:r>
            <w:r w:rsidR="00D54C8A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ФОП </w:t>
            </w:r>
            <w:proofErr w:type="gramStart"/>
            <w:r w:rsidR="00D54C8A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225E5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ФГОС ДО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</w:t>
            </w:r>
            <w:r w:rsidR="00076F3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единства образовательного </w:t>
            </w:r>
          </w:p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пространства РФ относительно уровня</w:t>
            </w:r>
            <w:r w:rsidR="003D2D6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объективное ухудшение здоровья поступающих в детский сад детей, отрицательно сказывается </w:t>
            </w:r>
            <w:r w:rsidR="00D54C8A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получении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 качественного образования;</w:t>
            </w:r>
          </w:p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недостаточная готовность и </w:t>
            </w:r>
            <w:r w:rsidR="003D2D6D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включенность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в управление качеством образования детей через общественно-государственные формы управления;</w:t>
            </w:r>
          </w:p>
          <w:p w:rsidR="00DF45B7" w:rsidRPr="00BD5C1D" w:rsidRDefault="00076F3D" w:rsidP="00BD5C1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 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A3677C" w:rsidRPr="00BD5C1D" w:rsidRDefault="00DF45B7" w:rsidP="00BD5C1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необходимость расширения сферы дополнительных образовательных услуг.</w:t>
            </w:r>
          </w:p>
        </w:tc>
      </w:tr>
      <w:tr w:rsidR="00DF45B7" w:rsidRPr="00BD5C1D" w:rsidTr="005E385E"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078" w:type="dxa"/>
          </w:tcPr>
          <w:p w:rsidR="00A3677C" w:rsidRPr="00BD5C1D" w:rsidRDefault="003C109D" w:rsidP="00BD5C1D">
            <w:pPr>
              <w:tabs>
                <w:tab w:val="left" w:pos="10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4C8A" w:rsidRPr="00BD5C1D">
              <w:rPr>
                <w:rFonts w:ascii="Times New Roman" w:hAnsi="Times New Roman" w:cs="Times New Roman"/>
                <w:sz w:val="28"/>
                <w:szCs w:val="28"/>
              </w:rPr>
              <w:t>Создание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услуг.</w:t>
            </w:r>
          </w:p>
        </w:tc>
      </w:tr>
      <w:tr w:rsidR="00DF45B7" w:rsidRPr="00BD5C1D" w:rsidTr="002907A6">
        <w:trPr>
          <w:trHeight w:val="845"/>
        </w:trPr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78" w:type="dxa"/>
          </w:tcPr>
          <w:p w:rsidR="00060749" w:rsidRPr="00BD5C1D" w:rsidRDefault="00360D68" w:rsidP="00BD5C1D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Совершенствовать с</w:t>
            </w:r>
            <w:r w:rsidR="00060749" w:rsidRPr="00BD5C1D">
              <w:rPr>
                <w:rFonts w:ascii="Times New Roman" w:hAnsi="Times New Roman" w:cs="Times New Roman"/>
                <w:sz w:val="28"/>
                <w:szCs w:val="28"/>
              </w:rPr>
              <w:t>истему управления деятельностью</w:t>
            </w:r>
          </w:p>
          <w:p w:rsidR="00360D68" w:rsidRPr="00BD5C1D" w:rsidRDefault="00360D68" w:rsidP="00BD5C1D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коллектива дошкольной организации, </w:t>
            </w:r>
            <w:proofErr w:type="gramStart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ориентированную</w:t>
            </w:r>
            <w:proofErr w:type="gramEnd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на качество предоставляемых образовательных услуг, позволяющих быть конкурентно</w:t>
            </w:r>
            <w:r w:rsidR="001C42BD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способной образовательной организацией. </w:t>
            </w:r>
          </w:p>
          <w:p w:rsidR="00060749" w:rsidRPr="00BD5C1D" w:rsidRDefault="00360D68" w:rsidP="00BD5C1D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Повысить качеств</w:t>
            </w:r>
            <w:r w:rsidR="00060749" w:rsidRPr="00BD5C1D">
              <w:rPr>
                <w:rFonts w:ascii="Times New Roman" w:hAnsi="Times New Roman" w:cs="Times New Roman"/>
                <w:sz w:val="28"/>
                <w:szCs w:val="28"/>
              </w:rPr>
              <w:t>о образовательной деятельности,</w:t>
            </w:r>
          </w:p>
          <w:p w:rsidR="00360D68" w:rsidRPr="00BD5C1D" w:rsidRDefault="00360D68" w:rsidP="00BD5C1D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направленной</w:t>
            </w:r>
            <w:proofErr w:type="gramEnd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интеллектуальных, личностных и физических качеств, обеспечивающих социальную успешность. </w:t>
            </w:r>
          </w:p>
          <w:p w:rsidR="00060749" w:rsidRPr="00BD5C1D" w:rsidRDefault="00360D68" w:rsidP="00BD5C1D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Совершенствовать работу по сохранению</w:t>
            </w:r>
            <w:r w:rsidR="00060749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укреплению</w:t>
            </w:r>
          </w:p>
          <w:p w:rsidR="00360D68" w:rsidRPr="00BD5C1D" w:rsidRDefault="00360D68" w:rsidP="00BD5C1D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и духовно-нравственных ценностей. </w:t>
            </w:r>
          </w:p>
          <w:p w:rsidR="00060749" w:rsidRPr="00BD5C1D" w:rsidRDefault="00360D68" w:rsidP="00BD5C1D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Содейст</w:t>
            </w:r>
            <w:r w:rsidR="00060749"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вовать повышению </w:t>
            </w:r>
            <w:proofErr w:type="gramStart"/>
            <w:r w:rsidR="00060749" w:rsidRPr="00BD5C1D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proofErr w:type="gramEnd"/>
          </w:p>
          <w:p w:rsidR="00DF45B7" w:rsidRPr="00BD5C1D" w:rsidRDefault="00360D68" w:rsidP="00BD5C1D">
            <w:pPr>
              <w:spacing w:after="0" w:line="240" w:lineRule="auto"/>
              <w:ind w:left="66"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 родителей (законных представителей) в </w:t>
            </w:r>
            <w:r w:rsidRPr="00BD5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вопросах воспитания </w:t>
            </w:r>
            <w:r w:rsidR="00060749" w:rsidRPr="00BD5C1D">
              <w:rPr>
                <w:rFonts w:ascii="Times New Roman" w:hAnsi="Times New Roman" w:cs="Times New Roman"/>
                <w:sz w:val="28"/>
                <w:szCs w:val="28"/>
              </w:rPr>
              <w:t>и образования детей дошкольников</w:t>
            </w:r>
          </w:p>
        </w:tc>
      </w:tr>
      <w:tr w:rsidR="00DF45B7" w:rsidRPr="00BD5C1D" w:rsidTr="00D6074B">
        <w:trPr>
          <w:trHeight w:val="4107"/>
        </w:trPr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078" w:type="dxa"/>
          </w:tcPr>
          <w:p w:rsidR="00DF45B7" w:rsidRPr="00BD5C1D" w:rsidRDefault="00DF45B7" w:rsidP="00BD5C1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</w:t>
            </w:r>
            <w:r w:rsidR="00360D68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 реализуется в период 2023-2026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 в три этапа:</w:t>
            </w:r>
          </w:p>
          <w:p w:rsidR="00DF45B7" w:rsidRPr="00BD5C1D" w:rsidRDefault="00D166D4" w:rsidP="00BD5C1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</w:t>
            </w:r>
            <w:r w:rsidR="00360D68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этап- 2023-2024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организационно-подготовительный этап (создание условий для реализации программы);</w:t>
            </w:r>
          </w:p>
          <w:p w:rsidR="00DF45B7" w:rsidRPr="00BD5C1D" w:rsidRDefault="00D166D4" w:rsidP="00BD5C1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второй этап- 2023-2024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- практический этап (работа по </w:t>
            </w:r>
            <w:r w:rsidR="00360D68" w:rsidRPr="00BD5C1D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</w:p>
          <w:p w:rsidR="00A3677C" w:rsidRPr="00BD5C1D" w:rsidRDefault="00D166D4" w:rsidP="00BD5C1D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третий этап- 2024-2025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DF45B7" w:rsidRPr="00BD5C1D" w:rsidTr="00D6074B">
        <w:trPr>
          <w:trHeight w:val="5923"/>
        </w:trPr>
        <w:tc>
          <w:tcPr>
            <w:tcW w:w="2420" w:type="dxa"/>
          </w:tcPr>
          <w:p w:rsidR="00DF45B7" w:rsidRPr="00BD5C1D" w:rsidRDefault="00360D68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Ресурсн</w:t>
            </w:r>
            <w:r w:rsidR="00DF45B7" w:rsidRPr="00BD5C1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ое обеспечение программы</w:t>
            </w:r>
          </w:p>
        </w:tc>
        <w:tc>
          <w:tcPr>
            <w:tcW w:w="7078" w:type="dxa"/>
          </w:tcPr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Кадровое: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квалификации педагогических кадров и персонала в целом;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творческих групп.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Научно-методическое: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Учреждения;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методических мероприятий в соответствии с ФГОС и ФОП </w:t>
            </w:r>
            <w:proofErr w:type="gramStart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Материально-техническое: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обновление развивающей предметно-пространственной развивающей среды в группах;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технических и дидактических средств обучения. </w:t>
            </w:r>
          </w:p>
          <w:p w:rsidR="00360D68" w:rsidRPr="00BD5C1D" w:rsidRDefault="00360D68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Финансовое:</w:t>
            </w:r>
          </w:p>
          <w:p w:rsidR="00DF45B7" w:rsidRPr="00BD5C1D" w:rsidRDefault="00360D68" w:rsidP="00BD5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5B7"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использование бюджетных и внебюджетных средств;</w:t>
            </w:r>
          </w:p>
          <w:p w:rsidR="00DF45B7" w:rsidRPr="00BD5C1D" w:rsidRDefault="00360D68" w:rsidP="00BD5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F45B7"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>спонсорская помощь, благотворительность.</w:t>
            </w:r>
          </w:p>
        </w:tc>
      </w:tr>
      <w:tr w:rsidR="00DF45B7" w:rsidRPr="00BD5C1D" w:rsidTr="002907A6">
        <w:trPr>
          <w:trHeight w:val="420"/>
        </w:trPr>
        <w:tc>
          <w:tcPr>
            <w:tcW w:w="2420" w:type="dxa"/>
          </w:tcPr>
          <w:p w:rsidR="00DF45B7" w:rsidRPr="00BD5C1D" w:rsidRDefault="00DF45B7" w:rsidP="00BD5C1D">
            <w:pPr>
              <w:snapToGri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7078" w:type="dxa"/>
          </w:tcPr>
          <w:p w:rsidR="00DF45B7" w:rsidRPr="00BD5C1D" w:rsidRDefault="005E385E" w:rsidP="00BD5C1D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программно-целевого подхода, который предполагает единую систему планирования и своеврем</w:t>
            </w:r>
            <w:r w:rsidR="00453190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енное внесение коррективов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BD5C1D" w:rsidRDefault="005E385E" w:rsidP="00BD5C1D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компетентности участников образовательного процесса о происходящем в</w:t>
            </w:r>
            <w:r w:rsidR="00453190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BD5C1D" w:rsidRDefault="005E385E" w:rsidP="00BD5C1D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вариативности, предполагающей осуществление различных вариантов действий по реализации задач развития ДОУ;</w:t>
            </w:r>
          </w:p>
          <w:p w:rsidR="00DF45B7" w:rsidRPr="00BD5C1D" w:rsidRDefault="005E385E" w:rsidP="00BD5C1D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включения в решение </w:t>
            </w:r>
            <w:proofErr w:type="gramStart"/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 программы развития всех субъекто</w:t>
            </w:r>
            <w:r w:rsidR="0077517C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образовательного пространства</w:t>
            </w:r>
            <w:proofErr w:type="gramEnd"/>
            <w:r w:rsidR="0077517C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A06E0" w:rsidRPr="00BD5C1D" w:rsidRDefault="005E385E" w:rsidP="00BD5C1D">
            <w:pPr>
              <w:suppressAutoHyphens/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7517C"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укрепления здоровья каждого дошкольника в процессе </w:t>
            </w:r>
            <w:r w:rsidR="0077517C"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всех видов деятельности.</w:t>
            </w:r>
          </w:p>
        </w:tc>
      </w:tr>
      <w:tr w:rsidR="00DF45B7" w:rsidRPr="00BD5C1D" w:rsidTr="002907A6">
        <w:trPr>
          <w:trHeight w:val="6653"/>
        </w:trPr>
        <w:tc>
          <w:tcPr>
            <w:tcW w:w="2420" w:type="dxa"/>
          </w:tcPr>
          <w:p w:rsidR="00DF45B7" w:rsidRPr="00BD5C1D" w:rsidRDefault="00DF45B7" w:rsidP="00BD5C1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Прогнозируемые результаты реализации Программы</w:t>
            </w:r>
          </w:p>
        </w:tc>
        <w:tc>
          <w:tcPr>
            <w:tcW w:w="7078" w:type="dxa"/>
          </w:tcPr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дошкольного учреждения: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Повышение конкурентоспособности дошкольного учреждения на рынке образовательных услуг;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Создание модели нового объекта развития, обеспечивающей оптимальные педагогические условия для развития ребёнка по основным направлениям: физическому, познавательному, речевому, социально-коммуникативному, художественно-эстетическому развитию для обеспечения равных стартовых возможностей дошкольников;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Реализация инновационных технологий, повышение профессиональной компетентности педагогов ДОУ;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Участие участников образовательных отношений в социальных акциях;</w:t>
            </w:r>
          </w:p>
          <w:p w:rsidR="004A06E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работы по патриотическому воспитанию в направлении сохранения и укрепления духовно-нравственных ценностей.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воспитанников: 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Получение полноценного качественного дошкольного образования в соответствии с индивидуальными запросами и возможностями каждого воспитанника;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единой психологически комфортной образовательной среды для детей, имеющих разные стартовые возможности (дети с ОВЗ и инвалидностью). </w:t>
            </w:r>
          </w:p>
          <w:p w:rsidR="004A06E0" w:rsidRPr="00BD5C1D" w:rsidRDefault="004A06E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педагогического коллектива: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Повышение компетентности и уровня профессионального мастерства педагогов в вопросах индивидуализации образовательной деятельности через овладение современными образовательными программами и технологиями, обеспечивающими развитие индивиду</w:t>
            </w:r>
            <w:r w:rsidR="001375F8" w:rsidRPr="00BD5C1D">
              <w:rPr>
                <w:rFonts w:ascii="Times New Roman" w:hAnsi="Times New Roman" w:cs="Times New Roman"/>
                <w:sz w:val="28"/>
                <w:szCs w:val="28"/>
              </w:rPr>
              <w:t>альных способностей ребёнка;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наставничества среди педагогов. </w:t>
            </w:r>
          </w:p>
          <w:p w:rsidR="004A06E0" w:rsidRPr="00BD5C1D" w:rsidRDefault="004A06E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семьи: </w:t>
            </w:r>
          </w:p>
          <w:p w:rsidR="00453190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Сохранение здоровья воспитанни</w:t>
            </w:r>
            <w:r w:rsidR="001375F8" w:rsidRPr="00BD5C1D">
              <w:rPr>
                <w:rFonts w:ascii="Times New Roman" w:hAnsi="Times New Roman" w:cs="Times New Roman"/>
                <w:sz w:val="28"/>
                <w:szCs w:val="28"/>
              </w:rPr>
              <w:t>ков, разностороннее развитие;</w:t>
            </w:r>
          </w:p>
          <w:p w:rsidR="00A3677C" w:rsidRPr="00BD5C1D" w:rsidRDefault="0045319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sz w:val="28"/>
                <w:szCs w:val="28"/>
              </w:rPr>
              <w:t>- Создание продуктивного взаимодействия педагогического, родительского и детского сообщества.</w:t>
            </w:r>
          </w:p>
          <w:p w:rsidR="004A06E0" w:rsidRPr="00BD5C1D" w:rsidRDefault="004A06E0" w:rsidP="00BD5C1D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45B7" w:rsidRPr="00BD5C1D" w:rsidRDefault="00DF45B7" w:rsidP="00BD5C1D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BD5C1D" w:rsidRDefault="004A06E0" w:rsidP="00BD5C1D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BD5C1D" w:rsidRDefault="004A06E0" w:rsidP="00BD5C1D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74B" w:rsidRPr="00BD5C1D" w:rsidRDefault="00D6074B" w:rsidP="00BD5C1D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422" w:rsidRPr="00BD5C1D" w:rsidRDefault="00D37C8A" w:rsidP="00BD5C1D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33422"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нализ проблемы, на решение которой </w:t>
      </w:r>
      <w:proofErr w:type="gramStart"/>
      <w:r w:rsidR="00C33422"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направлена</w:t>
      </w:r>
      <w:proofErr w:type="gramEnd"/>
    </w:p>
    <w:p w:rsidR="00DF45B7" w:rsidRPr="00BD5C1D" w:rsidRDefault="00D37C8A" w:rsidP="00BD5C1D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60F16"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рограмма развития </w:t>
      </w:r>
      <w:r w:rsidR="00C33422"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C33422" w:rsidRPr="00BD5C1D" w:rsidRDefault="00C33422" w:rsidP="00BD5C1D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A06E0" w:rsidRPr="00BD5C1D" w:rsidRDefault="004A06E0" w:rsidP="00BD5C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Необходимость разработки Программы развития ДОУ на период 2023-2026 годов обусловлена важностью целей развития образования 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4A06E0" w:rsidRPr="00BD5C1D" w:rsidRDefault="004A06E0" w:rsidP="00BD5C1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духовно-нравственной личности, развитие его познавательных и созидательных способностей. Ориентация на ребенка и его потребности, создание в дошкольном учреждении условий, обеспечивающих гармоническое развитие личности каждого ребенка и сотрудника, мотивация на эффективную деятельность – такова суть педагогического процесса. </w:t>
      </w:r>
      <w:r w:rsidRPr="00BD5C1D">
        <w:rPr>
          <w:rFonts w:ascii="Times New Roman" w:hAnsi="Times New Roman" w:cs="Times New Roman"/>
          <w:sz w:val="28"/>
          <w:szCs w:val="28"/>
        </w:rPr>
        <w:t xml:space="preserve">Проведенный анализ позволяет определить, созданные в ДОУ условия для реализации ФГОС ДО, ФОП </w:t>
      </w:r>
      <w:proofErr w:type="gramStart"/>
      <w:r w:rsidRPr="00BD5C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D5C1D">
        <w:rPr>
          <w:rFonts w:ascii="Times New Roman" w:hAnsi="Times New Roman" w:cs="Times New Roman"/>
          <w:sz w:val="28"/>
          <w:szCs w:val="28"/>
        </w:rPr>
        <w:t>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Программа развития ДОУ направлена на решение следующих проблем: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Структура управления ДОУ.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детским садом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единоличия</w:t>
      </w:r>
      <w:proofErr w:type="spell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коллегиальности.  Единоличным исполнительным органом Детского сада является заведующий, осуществляющий текущее руководство его деятельностью. Заведующий Детским садом назначается на должность и освобождается от должности распоряжением/приказом Учредителя на основании </w:t>
      </w:r>
      <w:r w:rsidR="002907A6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администрации 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7A6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C42BD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907A6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г. Аргун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Трудовой договор заключается с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Заведующим Учреждения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неопределенный срок. 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 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являются: педагогический совет, Общее собрание трудового коллектива, Родительский комитет. 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Детским садом осуществляет постоянно (бессрочно) действующий коллегиальный орган управления Учреждения – 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собрание трудового коллектива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деятельность которого регламентируется Уставом ДОУ. 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работников Детского сада</w:t>
      </w: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в Детском саду осуществляется 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 советом Детского сада,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которого регламентируется Уставом ДОУ. 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педагогического совета входят заведующий Детским садом (является председателем), все педагогические работники Детского сада. 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педагогического совета по мере необходимости могут принимать участие представители учредителя, руководители иных коллегиальных органов Детского сада, иные работники Детского сада, а также родители (законные представители) воспитанников.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привлечения родительской общественности к активному участию в жизни Детского сада, укрепления связей между Детским садом и семьей, реализации прав родителей на участие в управлении Детским садом создаются групповые Родительские комитеты и общий 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Родительских комитетов входят родители (законные представители) воспитанников, заинтересованные в совершенствовании деятельности Детского сада. 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Родительских комитетов осуществляют свои полномочия на добровольной и безвозмездной основе. 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Родительских комитетов осуществляется в соответствии с Конвенцией ООН о правах ребенка, законодательством Российской Федерации и регламентируется Уставом ДОУ.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Проблемное поле:</w:t>
      </w:r>
    </w:p>
    <w:p w:rsidR="004A06E0" w:rsidRPr="00BD5C1D" w:rsidRDefault="004A06E0" w:rsidP="00BD5C1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недостаточная активность родительского комитета, родителей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(законных представителей воспитанников).</w:t>
      </w:r>
    </w:p>
    <w:p w:rsidR="004A06E0" w:rsidRPr="00BD5C1D" w:rsidRDefault="004A06E0" w:rsidP="00BD5C1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несовершенство ресурсного обеспечения.</w:t>
      </w:r>
    </w:p>
    <w:p w:rsidR="004A06E0" w:rsidRPr="00BD5C1D" w:rsidRDefault="004A06E0" w:rsidP="00BD5C1D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 интенсификации педагогического труда, повышение его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 результативности педагогов к применению современных образовательных программ и технологий.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D6B" w:rsidRPr="00BD5C1D" w:rsidRDefault="00DF45B7" w:rsidP="00BD5C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14D6B" w:rsidRPr="00BD5C1D">
        <w:rPr>
          <w:rFonts w:ascii="Times New Roman" w:eastAsia="Calibri" w:hAnsi="Times New Roman" w:cs="Times New Roman"/>
          <w:b/>
          <w:sz w:val="28"/>
          <w:szCs w:val="28"/>
        </w:rPr>
        <w:t>бразовательная деятельность ДОУ</w:t>
      </w:r>
    </w:p>
    <w:p w:rsidR="00E14D6B" w:rsidRPr="00BD5C1D" w:rsidRDefault="005C6CD7" w:rsidP="00BD5C1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C42BD" w:rsidRPr="00BD5C1D">
        <w:rPr>
          <w:rFonts w:ascii="Times New Roman" w:eastAsia="Calibri" w:hAnsi="Times New Roman" w:cs="Times New Roman"/>
          <w:sz w:val="28"/>
          <w:szCs w:val="28"/>
        </w:rPr>
        <w:t xml:space="preserve">МБДОУ </w:t>
      </w:r>
      <w:r w:rsidR="002907A6" w:rsidRPr="00BD5C1D">
        <w:rPr>
          <w:rFonts w:ascii="Times New Roman" w:hAnsi="Times New Roman" w:cs="Times New Roman"/>
          <w:sz w:val="28"/>
          <w:szCs w:val="28"/>
        </w:rPr>
        <w:t>«Детский сад № 3 «Звездочка» г.</w:t>
      </w:r>
      <w:r w:rsidR="001C42BD" w:rsidRPr="00BD5C1D">
        <w:rPr>
          <w:rFonts w:ascii="Times New Roman" w:hAnsi="Times New Roman" w:cs="Times New Roman"/>
          <w:sz w:val="28"/>
          <w:szCs w:val="28"/>
        </w:rPr>
        <w:t xml:space="preserve"> </w:t>
      </w:r>
      <w:r w:rsidR="002907A6" w:rsidRPr="00BD5C1D">
        <w:rPr>
          <w:rFonts w:ascii="Times New Roman" w:hAnsi="Times New Roman" w:cs="Times New Roman"/>
          <w:sz w:val="28"/>
          <w:szCs w:val="28"/>
        </w:rPr>
        <w:t xml:space="preserve">Аргун» </w:t>
      </w:r>
      <w:r w:rsidR="002907A6" w:rsidRPr="00BD5C1D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="00DF45B7" w:rsidRPr="00BD5C1D">
        <w:rPr>
          <w:rFonts w:ascii="Times New Roman" w:eastAsia="Calibri" w:hAnsi="Times New Roman" w:cs="Times New Roman"/>
          <w:sz w:val="28"/>
          <w:szCs w:val="28"/>
        </w:rPr>
        <w:t>дошкольное образование осуществляетс</w:t>
      </w:r>
      <w:r w:rsidR="0063391A" w:rsidRPr="00BD5C1D">
        <w:rPr>
          <w:rFonts w:ascii="Times New Roman" w:eastAsia="Calibri" w:hAnsi="Times New Roman" w:cs="Times New Roman"/>
          <w:sz w:val="28"/>
          <w:szCs w:val="28"/>
        </w:rPr>
        <w:t>я в соответствии с Образовательной П</w:t>
      </w:r>
      <w:r w:rsidR="00DF45B7" w:rsidRPr="00BD5C1D">
        <w:rPr>
          <w:rFonts w:ascii="Times New Roman" w:eastAsia="Calibri" w:hAnsi="Times New Roman" w:cs="Times New Roman"/>
          <w:sz w:val="28"/>
          <w:szCs w:val="28"/>
        </w:rPr>
        <w:t xml:space="preserve">рограммой </w:t>
      </w:r>
      <w:r w:rsidR="0063391A" w:rsidRPr="00BD5C1D"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="00DF45B7" w:rsidRPr="00BD5C1D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учреждения, разработанной </w:t>
      </w:r>
      <w:r w:rsidR="0063391A" w:rsidRPr="00BD5C1D">
        <w:rPr>
          <w:rFonts w:ascii="Times New Roman" w:eastAsia="Calibri" w:hAnsi="Times New Roman" w:cs="Times New Roman"/>
          <w:sz w:val="28"/>
          <w:szCs w:val="28"/>
        </w:rPr>
        <w:t>в соответствии с Федеральной образовательной Программой.</w:t>
      </w:r>
    </w:p>
    <w:p w:rsidR="00186ACE" w:rsidRPr="00BD5C1D" w:rsidRDefault="00186ACE" w:rsidP="00BD5C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отношений:</w:t>
      </w:r>
    </w:p>
    <w:p w:rsidR="00E14D6B" w:rsidRPr="00BD5C1D" w:rsidRDefault="00EA149B" w:rsidP="00BD5C1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Парциальные</w:t>
      </w:r>
      <w:r w:rsidR="00DF45B7" w:rsidRPr="00BD5C1D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</w:p>
    <w:p w:rsidR="00DF45B7" w:rsidRPr="00BD5C1D" w:rsidRDefault="00DF45B7" w:rsidP="00BD5C1D">
      <w:pPr>
        <w:numPr>
          <w:ilvl w:val="0"/>
          <w:numId w:val="18"/>
        </w:numPr>
        <w:autoSpaceDE w:val="0"/>
        <w:autoSpaceDN w:val="0"/>
        <w:spacing w:after="0" w:line="240" w:lineRule="auto"/>
        <w:ind w:left="284" w:hanging="284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 Курса «</w:t>
      </w:r>
      <w:r w:rsidR="00EA149B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край Родной» - Грозный 2014;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BD5C1D" w:rsidRDefault="00DF45B7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 образовательной деятельности ДОУ.</w:t>
      </w:r>
    </w:p>
    <w:p w:rsidR="00DF45B7" w:rsidRPr="00BD5C1D" w:rsidRDefault="00DF45B7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эффективной организации образовательной деятельности ДОУ необходимы педагоги, готовые к переобучению, 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DF45B7" w:rsidRPr="00BD5C1D" w:rsidRDefault="00DF45B7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Количество педагогических </w:t>
      </w:r>
      <w:r w:rsidR="001C42BD" w:rsidRPr="00BD5C1D">
        <w:rPr>
          <w:rFonts w:ascii="Times New Roman" w:eastAsia="Calibri" w:hAnsi="Times New Roman" w:cs="Times New Roman"/>
          <w:sz w:val="28"/>
          <w:szCs w:val="28"/>
        </w:rPr>
        <w:t xml:space="preserve">работников 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по штатному расписанию - </w:t>
      </w:r>
      <w:r w:rsidR="00BD5C1D" w:rsidRPr="00BD5C1D">
        <w:rPr>
          <w:rFonts w:ascii="Times New Roman" w:eastAsia="Calibri" w:hAnsi="Times New Roman" w:cs="Times New Roman"/>
          <w:sz w:val="28"/>
          <w:szCs w:val="28"/>
        </w:rPr>
        <w:t>16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, фактическое количество – </w:t>
      </w:r>
      <w:r w:rsidR="00BD5C1D" w:rsidRPr="00BD5C1D">
        <w:rPr>
          <w:rFonts w:ascii="Times New Roman" w:eastAsia="Calibri" w:hAnsi="Times New Roman" w:cs="Times New Roman"/>
          <w:sz w:val="28"/>
          <w:szCs w:val="28"/>
        </w:rPr>
        <w:t>16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F45B7" w:rsidRPr="00BD5C1D" w:rsidRDefault="005C6CD7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Кадрами ДОУ обеспечено полностью.</w:t>
      </w:r>
    </w:p>
    <w:p w:rsidR="00DF45B7" w:rsidRPr="00BD5C1D" w:rsidRDefault="00DF45B7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DF45B7" w:rsidRPr="00BD5C1D" w:rsidRDefault="005C6CD7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высшая </w:t>
      </w:r>
      <w:r w:rsidR="00E14D6B" w:rsidRPr="00BD5C1D">
        <w:rPr>
          <w:rFonts w:ascii="Times New Roman" w:eastAsia="Calibri" w:hAnsi="Times New Roman" w:cs="Times New Roman"/>
          <w:sz w:val="28"/>
          <w:szCs w:val="28"/>
        </w:rPr>
        <w:t xml:space="preserve">категория – </w:t>
      </w:r>
      <w:r w:rsidR="00BD5C1D" w:rsidRPr="00BD5C1D">
        <w:rPr>
          <w:rFonts w:ascii="Times New Roman" w:eastAsia="Calibri" w:hAnsi="Times New Roman" w:cs="Times New Roman"/>
          <w:sz w:val="28"/>
          <w:szCs w:val="28"/>
        </w:rPr>
        <w:t>1</w:t>
      </w:r>
      <w:r w:rsidR="00DF45B7" w:rsidRPr="00BD5C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6CD7" w:rsidRPr="00BD5C1D" w:rsidRDefault="005C6CD7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первая категория – 1;</w:t>
      </w:r>
    </w:p>
    <w:p w:rsidR="00DF45B7" w:rsidRPr="00BD5C1D" w:rsidRDefault="00DF45B7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без категории –</w:t>
      </w:r>
      <w:r w:rsidR="00BD5C1D" w:rsidRPr="00BD5C1D">
        <w:rPr>
          <w:rFonts w:ascii="Times New Roman" w:eastAsia="Calibri" w:hAnsi="Times New Roman" w:cs="Times New Roman"/>
          <w:sz w:val="28"/>
          <w:szCs w:val="28"/>
        </w:rPr>
        <w:t>14</w:t>
      </w:r>
    </w:p>
    <w:p w:rsidR="001C42BD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Таким образом, укомпле</w:t>
      </w:r>
      <w:r w:rsidR="005C6CD7" w:rsidRPr="00BD5C1D">
        <w:rPr>
          <w:rFonts w:ascii="Times New Roman" w:eastAsia="Calibri" w:hAnsi="Times New Roman" w:cs="Times New Roman"/>
          <w:sz w:val="28"/>
          <w:szCs w:val="28"/>
        </w:rPr>
        <w:t>ктованность кадрами составляет 10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0 %. </w:t>
      </w:r>
    </w:p>
    <w:p w:rsidR="00DF45B7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В ДОУ должна </w:t>
      </w:r>
      <w:proofErr w:type="gramStart"/>
      <w:r w:rsidRPr="00BD5C1D">
        <w:rPr>
          <w:rFonts w:ascii="Times New Roman" w:eastAsia="Calibri" w:hAnsi="Times New Roman" w:cs="Times New Roman"/>
          <w:sz w:val="28"/>
          <w:szCs w:val="28"/>
        </w:rPr>
        <w:t>проводится</w:t>
      </w:r>
      <w:proofErr w:type="gramEnd"/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планомерная работа по </w:t>
      </w:r>
      <w:r w:rsidR="005C6CD7" w:rsidRPr="00BD5C1D">
        <w:rPr>
          <w:rFonts w:ascii="Times New Roman" w:eastAsia="Calibri" w:hAnsi="Times New Roman" w:cs="Times New Roman"/>
          <w:sz w:val="28"/>
          <w:szCs w:val="28"/>
        </w:rPr>
        <w:t>повышению профессионального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уровня, стимулированию их инновационной активности.  </w:t>
      </w:r>
    </w:p>
    <w:p w:rsidR="00DF45B7" w:rsidRPr="00BD5C1D" w:rsidRDefault="00DF45B7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Проблемы кадрового обеспечения образовательной деятельности ДОУ:</w:t>
      </w:r>
    </w:p>
    <w:p w:rsidR="004A06E0" w:rsidRPr="00BD5C1D" w:rsidRDefault="004A06E0" w:rsidP="00BD5C1D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низкий уровень владения ИКТ некоторых педагогов и умения применять их в образовательном процессе;</w:t>
      </w:r>
    </w:p>
    <w:p w:rsidR="004A06E0" w:rsidRPr="00BD5C1D" w:rsidRDefault="004A06E0" w:rsidP="00BD5C1D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недостаточное владение навыками ведения необходимой документации в соответствии с ФГОС </w:t>
      </w:r>
      <w:proofErr w:type="gramStart"/>
      <w:r w:rsidRPr="00BD5C1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BD5C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Таким образом, остаются актуальными проблемы, связанные                                    с освоением и применением ИКТ в образовательном процессе, с трудностями перехода от консервативной учебной модели к партнерской совместной деятельности детей и взрослых, ведением документации в соответствии с ФГОС ДО.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и материально-техническое обеспечение образовательной деятельности ДОУ. Предметно-развивающая среда ДОУ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t xml:space="preserve">ДОУ осуществляет образовательный процесс с детьми  по  Образовательной  Программе ДОУ, разработанной в соответствии с Федеральной образовательной Программой и в соответствии с ФГОС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 воспитание  и развитие  детей  по  пяти  образовательным областям: речевое развитие, познавательное развитие, социально-коммуникативное, физическое развитие и художественно-эстетическое. 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 ДОУ строится в соответствии с учебным и годовым планом ДОУ, перспективными планами воспитателей.</w:t>
      </w:r>
    </w:p>
    <w:p w:rsidR="004A06E0" w:rsidRPr="00BD5C1D" w:rsidRDefault="004A06E0" w:rsidP="00BD5C1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t xml:space="preserve">Часть, формируемая участниками образовательного процесса, базируется на  программе 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«Мой край Родной».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имеется достаточная материально-техническая база, создана предметно-развивающая среда, соответствующая всем современным санитарным и методическим требованиям. 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Предметно-пространственное окружение ДОУ эстетически продумано и оформлено. В каждой возрастной группе создана своя предметно-развивающая среда.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оборудованы необходимой мебелью, инвентарём. 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имеется 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медицинский 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для медсестры.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Пищеблок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состоит из двух блоков: блок сырой продукции (кладовая), вареной и готовой продукции. Оборудование пищеблока соответствует требованиям СанПиН и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есть 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электронным ресурсам сети интернет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педагоги и сотрудники детского сада могут осуществлять в методическом кабинете детского сада.</w:t>
      </w:r>
    </w:p>
    <w:p w:rsidR="004A06E0" w:rsidRPr="00BD5C1D" w:rsidRDefault="004A06E0" w:rsidP="00BD5C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оснащен компьютером и принтером.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t>Развивающая  предметно-пространственная  среда  в ДОУ содержательно насыщена, доступная, безопасная, вариативная, трансформируемая и полифункциональная, соответствует возрастным возможностям детей.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</w:rPr>
        <w:t>Проблемы программно-методического и материально-технического обеспечения образовательной деятельности ДОУ: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недостаточно дополнительных методических и наглядно-дидактических материалов;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- недостаточно игрового оборудования для организации игровой деятельности детей в группах детского сада в соответствии с требованиями ФГОС </w:t>
      </w:r>
      <w:proofErr w:type="gramStart"/>
      <w:r w:rsidRPr="00BD5C1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к предметно-развивающей среде.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BD5C1D" w:rsidRDefault="00DF45B7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</w:rPr>
        <w:t>Социальное партнерство ДОУ</w:t>
      </w:r>
    </w:p>
    <w:p w:rsidR="00A3677C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Социальное партнерство является неотъемлемой частью образовательного процесса ДОУ. </w:t>
      </w:r>
    </w:p>
    <w:p w:rsidR="00DF45B7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Она предполагает организацию работы с разными категориями семей воспитанников, участие в разработке и    реализации   социальных и культурных проектов, а </w:t>
      </w:r>
      <w:r w:rsidR="00A3677C" w:rsidRPr="00BD5C1D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налаживание межведомственных связей с учреждениями образования, культуры, здравоохранения.  </w:t>
      </w:r>
    </w:p>
    <w:p w:rsidR="00DF45B7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    У ДОУ налажены связи с учреждениями образова</w:t>
      </w:r>
      <w:r w:rsidR="00186ACE" w:rsidRPr="00BD5C1D">
        <w:rPr>
          <w:rFonts w:ascii="Times New Roman" w:eastAsia="Calibri" w:hAnsi="Times New Roman" w:cs="Times New Roman"/>
          <w:sz w:val="28"/>
          <w:szCs w:val="28"/>
        </w:rPr>
        <w:t>ния (</w:t>
      </w:r>
      <w:r w:rsidR="002907A6" w:rsidRPr="00BD5C1D">
        <w:rPr>
          <w:rFonts w:ascii="Times New Roman" w:eastAsia="Calibri" w:hAnsi="Times New Roman" w:cs="Times New Roman"/>
          <w:sz w:val="28"/>
          <w:szCs w:val="28"/>
        </w:rPr>
        <w:t>Гимназия №13</w:t>
      </w:r>
      <w:r w:rsidR="00E81E14" w:rsidRPr="00BD5C1D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(на договорной основе), есть возможность использования их оздоровительно-образовательного потенциала с целью повышения качества образовательной услуги; повышения компетентности взрослых участников образовательного процесса (сотрудников ДОУ и родителей воспитанников). </w:t>
      </w:r>
    </w:p>
    <w:p w:rsidR="00DF45B7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Социальный блок деятельности учреждения предполагает также и участие детского сада в разработке и реализации социальных и культурных проектов разного уровня. </w:t>
      </w:r>
    </w:p>
    <w:p w:rsidR="00D6074B" w:rsidRPr="00BD5C1D" w:rsidRDefault="00D6074B" w:rsidP="00BD5C1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42BD" w:rsidRPr="00BD5C1D" w:rsidRDefault="001C42BD" w:rsidP="00BD5C1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42BD" w:rsidRPr="00BD5C1D" w:rsidRDefault="001C42BD" w:rsidP="00BD5C1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F45B7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Проблемное поле:</w:t>
      </w:r>
    </w:p>
    <w:p w:rsidR="00DF45B7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- Инертность близлежащих учреждений образования, родителей воспитанников, населения. Рост количества взрослых, не интересующихся воспитанием и развитием детей. </w:t>
      </w:r>
    </w:p>
    <w:p w:rsidR="00DF45B7" w:rsidRPr="00BD5C1D" w:rsidRDefault="00DF45B7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Слабая реакция педагогической системы детского сада на потребности и возможности внешней среды, замкн</w:t>
      </w:r>
      <w:r w:rsidR="008B5EF5" w:rsidRPr="00BD5C1D">
        <w:rPr>
          <w:rFonts w:ascii="Times New Roman" w:eastAsia="Calibri" w:hAnsi="Times New Roman" w:cs="Times New Roman"/>
          <w:sz w:val="28"/>
          <w:szCs w:val="28"/>
        </w:rPr>
        <w:t>утость на внутренних проблемах.</w:t>
      </w:r>
    </w:p>
    <w:p w:rsidR="00544221" w:rsidRPr="00BD5C1D" w:rsidRDefault="00DF45B7" w:rsidP="00BD5C1D">
      <w:pPr>
        <w:tabs>
          <w:tab w:val="left" w:pos="0"/>
          <w:tab w:val="left" w:pos="9900"/>
        </w:tabs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разработка Программы развития ДОУ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Разрабатывая пути обновления педагогического процесса, учитывались тенденции социальных преобразований в республике, запросы родителей, интересы детей, профессиональные возможности </w:t>
      </w:r>
      <w:r w:rsidR="00E81E14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требования ФГОС </w:t>
      </w:r>
      <w:proofErr w:type="gramStart"/>
      <w:r w:rsidR="00E81E14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E81E14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BD5C1D" w:rsidRDefault="004A06E0" w:rsidP="00BD5C1D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Концепция Программы развития ДОУ </w:t>
      </w:r>
    </w:p>
    <w:p w:rsidR="00B031A1" w:rsidRPr="00BD5C1D" w:rsidRDefault="00B031A1" w:rsidP="00BD5C1D">
      <w:pPr>
        <w:spacing w:before="100" w:beforeAutospacing="1" w:after="0" w:line="240" w:lineRule="auto"/>
        <w:ind w:left="426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 дл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всего вышесказанного, основной </w:t>
      </w:r>
      <w:r w:rsidRPr="00BD5C1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целью</w:t>
      </w: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является: с</w:t>
      </w:r>
      <w:r w:rsidRPr="00BD5C1D">
        <w:rPr>
          <w:rFonts w:ascii="Times New Roman" w:hAnsi="Times New Roman" w:cs="Times New Roman"/>
          <w:sz w:val="28"/>
          <w:szCs w:val="28"/>
        </w:rPr>
        <w:t>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характер Программы развития ДОУ реализуется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процесса в условиях требований ФГОС ДО, позволяющей ребенку 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инновационный характер преобразования означает исследовательский подход к достигнутым результатам в деятельности ДОУ, 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соответствие потребностям современного информационного общества в максимальном развитии способностей ребёнка. 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Ценность качества образовательной деятельности для ДОУ напрямую связано с ценностью ребёнка. 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возможностям). 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 - профессиональное создание оптимальных условий для его развития в образовательном процессе, и в системе дополнительного образования в соответствии с требованиями ФГОС дошкольного образования.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вышесказанного, </w:t>
      </w: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задачами Программы 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деятельности ДОУ являются: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Совершенствование системы управления деятельностью педагогического коллектива дошкольной организации, </w:t>
      </w:r>
      <w:proofErr w:type="gramStart"/>
      <w:r w:rsidRPr="00BD5C1D">
        <w:rPr>
          <w:rFonts w:ascii="Times New Roman" w:hAnsi="Times New Roman" w:cs="Times New Roman"/>
          <w:sz w:val="28"/>
          <w:szCs w:val="28"/>
        </w:rPr>
        <w:t>ориентированную</w:t>
      </w:r>
      <w:proofErr w:type="gramEnd"/>
      <w:r w:rsidRPr="00BD5C1D">
        <w:rPr>
          <w:rFonts w:ascii="Times New Roman" w:hAnsi="Times New Roman" w:cs="Times New Roman"/>
          <w:sz w:val="28"/>
          <w:szCs w:val="28"/>
        </w:rPr>
        <w:t xml:space="preserve"> на качество предоставляемых образовательных услуг, позволяющих быть конкурентоспособной образовательной организацией;</w:t>
      </w:r>
    </w:p>
    <w:p w:rsidR="004A06E0" w:rsidRPr="00BD5C1D" w:rsidRDefault="004A06E0" w:rsidP="00BD5C1D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Повышение качества образовательной деятельности, направленной </w:t>
      </w:r>
      <w:proofErr w:type="gramStart"/>
      <w:r w:rsidRPr="00BD5C1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5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BD5C1D" w:rsidRDefault="004A06E0" w:rsidP="00BD5C1D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>формирование интеллектуальных, личностных и физических качеств, обеспечивающих социальную успешность;</w:t>
      </w:r>
    </w:p>
    <w:p w:rsidR="004A06E0" w:rsidRPr="00BD5C1D" w:rsidRDefault="004A06E0" w:rsidP="00BD5C1D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Совершенствование работы по сохранению и укреплению </w:t>
      </w:r>
      <w:proofErr w:type="gramStart"/>
      <w:r w:rsidRPr="00BD5C1D">
        <w:rPr>
          <w:rFonts w:ascii="Times New Roman" w:hAnsi="Times New Roman" w:cs="Times New Roman"/>
          <w:sz w:val="28"/>
          <w:szCs w:val="28"/>
        </w:rPr>
        <w:t>патриотических</w:t>
      </w:r>
      <w:proofErr w:type="gramEnd"/>
      <w:r w:rsidRPr="00BD5C1D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A06E0" w:rsidRPr="00BD5C1D" w:rsidRDefault="004A06E0" w:rsidP="00BD5C1D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>духовно-нравственных ценностей;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>- Содействие повышению педагогической компетентности родителей (законных представителей) в вопросах воспитания и образования детей дошкольного возраста;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BD5C1D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  <w:r w:rsidRPr="00BD5C1D">
        <w:rPr>
          <w:rFonts w:ascii="Times New Roman" w:eastAsia="Calibri" w:hAnsi="Times New Roman" w:cs="Times New Roman"/>
          <w:sz w:val="28"/>
          <w:szCs w:val="28"/>
        </w:rPr>
        <w:t>, позволяющие внедрить и результативно использовать гибкие организационные формы преобразований в ДОУ:</w:t>
      </w:r>
    </w:p>
    <w:p w:rsidR="004A06E0" w:rsidRPr="00BD5C1D" w:rsidRDefault="004A06E0" w:rsidP="00BD5C1D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программно-целевого подхода, который предполагает единую систему планирования и своевременное внесение коррективов;</w:t>
      </w:r>
    </w:p>
    <w:p w:rsidR="004A06E0" w:rsidRPr="00BD5C1D" w:rsidRDefault="004A06E0" w:rsidP="00BD5C1D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компетентности участников образовательного процесса о происходящем в ДОУ;</w:t>
      </w:r>
    </w:p>
    <w:p w:rsidR="004A06E0" w:rsidRPr="00BD5C1D" w:rsidRDefault="004A06E0" w:rsidP="00BD5C1D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вариативности, предполагающей осуществление различных вариантов действий по реализации задач развития ДОУ;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включения в решение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программы развития всех субъектов образовательного пространства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BD5C1D" w:rsidRDefault="004A06E0" w:rsidP="00BD5C1D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5C1D">
        <w:rPr>
          <w:rFonts w:ascii="Times New Roman" w:eastAsia="Calibri" w:hAnsi="Times New Roman" w:cs="Times New Roman"/>
          <w:sz w:val="28"/>
          <w:szCs w:val="28"/>
        </w:rPr>
        <w:t>Здоровьесберегающий</w:t>
      </w:r>
      <w:proofErr w:type="spellEnd"/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</w:t>
      </w:r>
      <w:proofErr w:type="spellStart"/>
      <w:r w:rsidRPr="00BD5C1D">
        <w:rPr>
          <w:rFonts w:ascii="Times New Roman" w:eastAsia="Calibri" w:hAnsi="Times New Roman" w:cs="Times New Roman"/>
          <w:sz w:val="28"/>
          <w:szCs w:val="28"/>
        </w:rPr>
        <w:t>стрессогенных</w:t>
      </w:r>
      <w:proofErr w:type="spellEnd"/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факторов, связанных с социальными и климатическими условиями.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реализации Программы развития ДОУ являются педагоги, родители, представители образовательных и социальных структур, воспитанники ДОУ. 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Основными направлениями деятельности ДОУ в рамках Программы развития являются: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Совершенствование структуры управления ДОУ.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- Повышение качества образовательной деятельности ДОУ в соответствии с ФГОС </w:t>
      </w:r>
      <w:proofErr w:type="gramStart"/>
      <w:r w:rsidRPr="00BD5C1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и ФОП ДО.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Повышение компетентности педагогов ДОУ.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Программно-методическое и материально-техническое обеспечение образовательной деятельности ДОУ, обогащение предметно-развивающей среды ДОУ.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- Повышение 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уровня </w:t>
      </w:r>
      <w:r w:rsidRPr="00BD5C1D"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 воспитанников) и тесное сотрудничество, взаимодействие.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- Совершенствование системы </w:t>
      </w:r>
      <w:proofErr w:type="spellStart"/>
      <w:r w:rsidRPr="00BD5C1D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технологий в ДОУ.</w:t>
      </w:r>
    </w:p>
    <w:p w:rsidR="004A06E0" w:rsidRPr="00BD5C1D" w:rsidRDefault="004A06E0" w:rsidP="00BD5C1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Построение системы социального партнерства ДОУ.</w:t>
      </w:r>
    </w:p>
    <w:p w:rsidR="004A06E0" w:rsidRPr="00BD5C1D" w:rsidRDefault="004A06E0" w:rsidP="00BD5C1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Ожидаемый результат Программы развития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воспитанников и родителей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06E0" w:rsidRPr="00BD5C1D" w:rsidRDefault="004A06E0" w:rsidP="00BD5C1D">
      <w:pPr>
        <w:tabs>
          <w:tab w:val="left" w:pos="35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каждому воспитаннику будут предоставлены условия для </w:t>
      </w:r>
      <w:r w:rsidRPr="00BD5C1D">
        <w:rPr>
          <w:rFonts w:ascii="Times New Roman" w:hAnsi="Times New Roman" w:cs="Times New Roman"/>
          <w:sz w:val="28"/>
          <w:szCs w:val="28"/>
        </w:rPr>
        <w:t>получения полноценного качественного дошкольного образования в соответствии с индивидуальными запросами и возможностями каждого воспитанника;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обеспечение психологически комфортной образовательной среды для детей,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BD5C1D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BD5C1D">
        <w:rPr>
          <w:rFonts w:ascii="Times New Roman" w:hAnsi="Times New Roman" w:cs="Times New Roman"/>
          <w:sz w:val="28"/>
          <w:szCs w:val="28"/>
        </w:rPr>
        <w:t xml:space="preserve"> разные стартовые возможности (дети с ОВЗ и инвалидностью).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личностного роста в условиях, заданных ФГОС дошкольного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хорошее состояние здоровья детей будет способствовать повышению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их образования;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и медико–социального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для каждого воспитанника ДОУ;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каждой семье будет предоставлена консультативная помощь в воспитании и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право участия и контроля в образовательной деятельности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качество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детей будет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успешному обучению ребенка в школе.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</w:t>
      </w: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педагогам будет предоставлена возможность для повышения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</w:t>
      </w:r>
      <w:r w:rsidRPr="00BD5C1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D5C1D">
        <w:rPr>
          <w:rFonts w:ascii="Times New Roman" w:hAnsi="Times New Roman" w:cs="Times New Roman"/>
          <w:sz w:val="28"/>
          <w:szCs w:val="28"/>
        </w:rPr>
        <w:t xml:space="preserve"> вопросах индивидуализации образовательной деятельности через овладение современными образовательными программами и технологиями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-квалификация педагогов позволит обеспечить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 дошкольника;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:rsidR="004A06E0" w:rsidRPr="00BD5C1D" w:rsidRDefault="004A06E0" w:rsidP="00BD5C1D">
      <w:pPr>
        <w:tabs>
          <w:tab w:val="left" w:pos="35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будет внедрение наставничества среди педагогов. 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Для </w:t>
      </w: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ДОУ: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качеством образования дошкольников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ФГОС дошкольного образования, через с</w:t>
      </w:r>
      <w:r w:rsidRPr="00BD5C1D">
        <w:rPr>
          <w:rFonts w:ascii="Times New Roman" w:hAnsi="Times New Roman" w:cs="Times New Roman"/>
          <w:sz w:val="28"/>
          <w:szCs w:val="28"/>
        </w:rPr>
        <w:t>оздание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>модели нового объекта развития, обеспечивающей оптимальные педагогические условия для развития ребёнка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самоуправления учреждением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повышению </w:t>
      </w:r>
      <w:r w:rsidRPr="00BD5C1D">
        <w:rPr>
          <w:rFonts w:ascii="Times New Roman" w:hAnsi="Times New Roman" w:cs="Times New Roman"/>
          <w:sz w:val="28"/>
          <w:szCs w:val="28"/>
        </w:rPr>
        <w:t>конкурентоспособности дошкольного учреждения на рынке образовательных услуг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hAnsi="Times New Roman" w:cs="Times New Roman"/>
          <w:sz w:val="28"/>
          <w:szCs w:val="28"/>
        </w:rPr>
        <w:t>- будут созданы условия для работы по патриотическому воспитанию в направлении сохранения и укрепления духовно-нравственных ценностей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 другими социальными системами;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научно–методическими объединениями;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будут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обновляться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развиваться материально–технические и медико-</w:t>
      </w:r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условия пребывания детей в учреждении в соответствии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4A06E0" w:rsidRPr="00BD5C1D" w:rsidRDefault="004A06E0" w:rsidP="00BD5C1D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ФГОС дошкольного образования.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позволит сделать процесс развития ДОУ более социально–ориентированным и адаптированным к условиям, заданным ФГОС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будет реализована в 2023-2026 годы </w:t>
      </w:r>
      <w:r w:rsidRPr="00BD5C1D">
        <w:rPr>
          <w:rFonts w:ascii="Times New Roman" w:eastAsia="Calibri" w:hAnsi="Times New Roman" w:cs="Times New Roman"/>
          <w:b/>
          <w:bCs/>
          <w:sz w:val="28"/>
          <w:szCs w:val="28"/>
        </w:rPr>
        <w:t>в три этапа</w:t>
      </w:r>
      <w:r w:rsidRPr="00BD5C1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A06E0" w:rsidRPr="00BD5C1D" w:rsidRDefault="004A06E0" w:rsidP="00BD5C1D">
      <w:pPr>
        <w:tabs>
          <w:tab w:val="left" w:pos="350"/>
        </w:tabs>
        <w:spacing w:after="0" w:line="240" w:lineRule="auto"/>
        <w:ind w:left="208" w:hanging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этап- 2023-2024 год – организационно-подготовительный этап (создание условий для реализации программы);</w:t>
      </w:r>
    </w:p>
    <w:p w:rsidR="004A06E0" w:rsidRPr="00BD5C1D" w:rsidRDefault="004A06E0" w:rsidP="00BD5C1D">
      <w:pPr>
        <w:tabs>
          <w:tab w:val="left" w:pos="350"/>
        </w:tabs>
        <w:spacing w:after="0" w:line="240" w:lineRule="auto"/>
        <w:ind w:left="208" w:hanging="2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второй этап- 202</w:t>
      </w:r>
      <w:r w:rsidR="00B031A1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031A1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- практический этап (работа по </w:t>
      </w:r>
      <w:r w:rsidRPr="00BD5C1D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третий этап- 202</w:t>
      </w:r>
      <w:r w:rsidR="00B031A1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031A1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1-й этап (202</w:t>
      </w:r>
      <w:r w:rsidR="00B031A1"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-202</w:t>
      </w:r>
      <w:r w:rsidR="00B031A1"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г.) - Организационно-подготовительный этап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(создание условий для реализации программы):</w:t>
      </w:r>
    </w:p>
    <w:p w:rsidR="004A06E0" w:rsidRPr="00BD5C1D" w:rsidRDefault="004A06E0" w:rsidP="00BD5C1D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разработка документации для успешной реализации мероприятий </w:t>
      </w:r>
      <w:proofErr w:type="gramStart"/>
      <w:r w:rsidRPr="00BD5C1D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D5C1D">
        <w:rPr>
          <w:rFonts w:ascii="Times New Roman" w:eastAsia="Calibri" w:hAnsi="Times New Roman" w:cs="Times New Roman"/>
          <w:bCs/>
          <w:sz w:val="28"/>
          <w:szCs w:val="28"/>
        </w:rPr>
        <w:t>соответствии</w:t>
      </w:r>
      <w:proofErr w:type="gramEnd"/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 с Программой развития;</w:t>
      </w:r>
    </w:p>
    <w:p w:rsidR="004A06E0" w:rsidRPr="00BD5C1D" w:rsidRDefault="004A06E0" w:rsidP="00BD5C1D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условий (кадровых, материально-технических и т.д.) </w:t>
      </w:r>
      <w:proofErr w:type="gramStart"/>
      <w:r w:rsidRPr="00BD5C1D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proofErr w:type="gramEnd"/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>успешной реализации мероприятий в соответствии с Программой развития;</w:t>
      </w:r>
    </w:p>
    <w:p w:rsidR="004A06E0" w:rsidRPr="00BD5C1D" w:rsidRDefault="004A06E0" w:rsidP="00BD5C1D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начало реализации мероприятий, направленных на создание модели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развивающего образовательного пространства.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2-й  этап (202</w:t>
      </w:r>
      <w:r w:rsidR="00B031A1"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-202</w:t>
      </w:r>
      <w:r w:rsidR="00B031A1"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г.) – Практический этап</w:t>
      </w: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                 (работа по реализации мероприятий):</w:t>
      </w:r>
    </w:p>
    <w:p w:rsidR="004A06E0" w:rsidRPr="00BD5C1D" w:rsidRDefault="004A06E0" w:rsidP="00BD5C1D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обновление содержания, организационных форм, педагогических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технологий;</w:t>
      </w:r>
    </w:p>
    <w:p w:rsidR="004A06E0" w:rsidRPr="00BD5C1D" w:rsidRDefault="004A06E0" w:rsidP="00BD5C1D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периодический контроль реализации мероприятий в соответствии                          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с Программой;</w:t>
      </w:r>
    </w:p>
    <w:p w:rsidR="004A06E0" w:rsidRPr="00BD5C1D" w:rsidRDefault="004A06E0" w:rsidP="00BD5C1D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коррекция мероприятий.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3-й этап (202</w:t>
      </w:r>
      <w:r w:rsidR="00B031A1"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-202</w:t>
      </w:r>
      <w:r w:rsidR="00B031A1"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BD5C1D">
        <w:rPr>
          <w:rFonts w:ascii="Times New Roman" w:eastAsia="Calibri" w:hAnsi="Times New Roman" w:cs="Times New Roman"/>
          <w:b/>
          <w:sz w:val="28"/>
          <w:szCs w:val="28"/>
          <w:u w:val="single"/>
        </w:rPr>
        <w:t>г.) Итоговый</w:t>
      </w:r>
      <w:r w:rsidRPr="00BD5C1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(</w:t>
      </w:r>
      <w:r w:rsidRPr="00BD5C1D">
        <w:rPr>
          <w:rFonts w:ascii="Times New Roman" w:eastAsia="Calibri" w:hAnsi="Times New Roman" w:cs="Times New Roman"/>
          <w:sz w:val="28"/>
          <w:szCs w:val="28"/>
        </w:rPr>
        <w:t>аналитически-информационный этап):</w:t>
      </w:r>
    </w:p>
    <w:p w:rsidR="004A06E0" w:rsidRPr="00BD5C1D" w:rsidRDefault="004A06E0" w:rsidP="00BD5C1D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мониторинг эффективности реализации программы;</w:t>
      </w:r>
    </w:p>
    <w:p w:rsidR="004A06E0" w:rsidRPr="00BD5C1D" w:rsidRDefault="004A06E0" w:rsidP="00BD5C1D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аналитическая оценка качественных и количественных изменений,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D5C1D">
        <w:rPr>
          <w:rFonts w:ascii="Times New Roman" w:eastAsia="Calibri" w:hAnsi="Times New Roman" w:cs="Times New Roman"/>
          <w:sz w:val="28"/>
          <w:szCs w:val="28"/>
        </w:rPr>
        <w:t>произошедших</w:t>
      </w:r>
      <w:proofErr w:type="gramEnd"/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 в учреждении;</w:t>
      </w:r>
    </w:p>
    <w:p w:rsidR="004A06E0" w:rsidRPr="00BD5C1D" w:rsidRDefault="004A06E0" w:rsidP="00BD5C1D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реализация мероприятий, направленных на практическое внедрение и </w:t>
      </w:r>
    </w:p>
    <w:p w:rsidR="004A06E0" w:rsidRPr="00BD5C1D" w:rsidRDefault="004A06E0" w:rsidP="00BD5C1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5C1D">
        <w:rPr>
          <w:rFonts w:ascii="Times New Roman" w:eastAsia="Calibri" w:hAnsi="Times New Roman" w:cs="Times New Roman"/>
          <w:bCs/>
          <w:sz w:val="28"/>
          <w:szCs w:val="28"/>
        </w:rPr>
        <w:t>распространение полученных результатов.</w:t>
      </w:r>
    </w:p>
    <w:p w:rsidR="004A06E0" w:rsidRPr="00BD5C1D" w:rsidRDefault="004A06E0" w:rsidP="00BD5C1D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Элементы риска при реализации Программы развития </w:t>
      </w: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развития могут возникнуть следующие риски:</w:t>
      </w:r>
    </w:p>
    <w:p w:rsidR="004A06E0" w:rsidRPr="00BD5C1D" w:rsidRDefault="004A06E0" w:rsidP="00BD5C1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4A06E0" w:rsidRPr="00BD5C1D" w:rsidRDefault="004A06E0" w:rsidP="00BD5C1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быстрый переход на новую Программу развития ДОУ может создать 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напряжение у части педагогического коллектива,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инансово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экономические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риски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связаны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сокращением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ходе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объемов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бюджетных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средств, это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потребует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внесения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изменений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Программу,</w:t>
      </w:r>
    </w:p>
    <w:p w:rsidR="004A06E0" w:rsidRPr="00BD5C1D" w:rsidRDefault="004A06E0" w:rsidP="00BD5C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   - нормативно-правовыерискисвязанысвозможнымвозникновениемпробеловвправовомрегулированииреализациидеятельностиучреждения, относимыхкполномочиямфедеральныхирегиональныхоргановгосударственнойвласти.</w:t>
      </w:r>
    </w:p>
    <w:p w:rsidR="004A06E0" w:rsidRPr="00BD5C1D" w:rsidRDefault="001C42BD" w:rsidP="00BD5C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- организационно-управленческие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риски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связаны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недостатками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управлении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реализацией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Программы, они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вызваны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слабой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координацией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управленческой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команды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6E0" w:rsidRPr="00BD5C1D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4A06E0" w:rsidRPr="00BD5C1D" w:rsidRDefault="004A06E0" w:rsidP="00BD5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конкурентоспособности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привлекательности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родительском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сообществе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высокими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показателями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="001C42BD"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5C1D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4A06E0" w:rsidRPr="00BD5C1D" w:rsidRDefault="004A06E0" w:rsidP="00BD5C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корректировка программы осуществляется педагогическим советом</w:t>
      </w:r>
    </w:p>
    <w:p w:rsidR="00DF45B7" w:rsidRPr="00BD5C1D" w:rsidRDefault="00DF45B7" w:rsidP="00BD5C1D">
      <w:pPr>
        <w:tabs>
          <w:tab w:val="left" w:pos="116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реализацией Программы осуществляется заведующим </w:t>
      </w:r>
      <w:r w:rsidR="00BD5C1D" w:rsidRPr="00BD5C1D">
        <w:rPr>
          <w:rFonts w:ascii="Times New Roman" w:hAnsi="Times New Roman" w:cs="Times New Roman"/>
          <w:sz w:val="28"/>
          <w:szCs w:val="28"/>
        </w:rPr>
        <w:t>«Детский сад № 10 «Золотой ключик</w:t>
      </w:r>
      <w:r w:rsidR="002907A6" w:rsidRPr="00BD5C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907A6" w:rsidRPr="00BD5C1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907A6" w:rsidRPr="00BD5C1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2907A6" w:rsidRPr="00BD5C1D">
        <w:rPr>
          <w:rFonts w:ascii="Times New Roman" w:hAnsi="Times New Roman" w:cs="Times New Roman"/>
          <w:sz w:val="28"/>
          <w:szCs w:val="28"/>
        </w:rPr>
        <w:t>ргун</w:t>
      </w:r>
      <w:proofErr w:type="spellEnd"/>
      <w:r w:rsidR="002907A6" w:rsidRPr="00BD5C1D">
        <w:rPr>
          <w:rFonts w:ascii="Times New Roman" w:hAnsi="Times New Roman" w:cs="Times New Roman"/>
          <w:sz w:val="28"/>
          <w:szCs w:val="28"/>
        </w:rPr>
        <w:t xml:space="preserve">» </w:t>
      </w:r>
      <w:r w:rsidR="00BD5C1D" w:rsidRPr="00BD5C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5C1D" w:rsidRPr="00BD5C1D">
        <w:rPr>
          <w:rFonts w:ascii="Times New Roman" w:hAnsi="Times New Roman" w:cs="Times New Roman"/>
          <w:sz w:val="28"/>
          <w:szCs w:val="28"/>
          <w:lang w:eastAsia="ru-RU"/>
        </w:rPr>
        <w:t>Эпендиевой</w:t>
      </w:r>
      <w:proofErr w:type="spellEnd"/>
      <w:r w:rsidR="00BD5C1D" w:rsidRPr="00BD5C1D">
        <w:rPr>
          <w:rFonts w:ascii="Times New Roman" w:hAnsi="Times New Roman" w:cs="Times New Roman"/>
          <w:sz w:val="28"/>
          <w:szCs w:val="28"/>
          <w:lang w:eastAsia="ru-RU"/>
        </w:rPr>
        <w:t xml:space="preserve"> Д.С</w:t>
      </w:r>
      <w:r w:rsidR="00A3677C"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43A1" w:rsidRPr="00BD5C1D" w:rsidRDefault="006E43A1" w:rsidP="00BD5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3A1" w:rsidRPr="00BD5C1D" w:rsidRDefault="006E43A1" w:rsidP="00BD5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</w:t>
      </w:r>
      <w:r w:rsidR="00F01D23"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вные мероприятия по реализации П</w:t>
      </w: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рограммы развития </w:t>
      </w:r>
    </w:p>
    <w:p w:rsidR="00DF45B7" w:rsidRPr="00BD5C1D" w:rsidRDefault="00DF45B7" w:rsidP="00BD5C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49"/>
        <w:gridCol w:w="3508"/>
        <w:gridCol w:w="2211"/>
      </w:tblGrid>
      <w:tr w:rsidR="00DF45B7" w:rsidRPr="00BD5C1D" w:rsidTr="008B5EF5">
        <w:trPr>
          <w:trHeight w:val="999"/>
        </w:trPr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DF45B7" w:rsidP="00BD5C1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DF45B7" w:rsidRPr="00BD5C1D" w:rsidTr="00167FFC">
        <w:tc>
          <w:tcPr>
            <w:tcW w:w="9666" w:type="dxa"/>
            <w:gridSpan w:val="4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ДОУ</w:t>
            </w:r>
          </w:p>
        </w:tc>
      </w:tr>
      <w:tr w:rsidR="00DF45B7" w:rsidRPr="00BD5C1D" w:rsidTr="00C8685B">
        <w:trPr>
          <w:trHeight w:val="1407"/>
        </w:trPr>
        <w:tc>
          <w:tcPr>
            <w:tcW w:w="49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Нормативно-правовое </w:t>
            </w:r>
            <w:r w:rsidR="007F1F18"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-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корректировка в соответствии с ФГОС</w:t>
            </w:r>
            <w:r w:rsidR="00544221"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4221"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7F1F18"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ФОП ДО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Корректировка имеющейся базы нормативно </w:t>
            </w:r>
            <w:proofErr w:type="gram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равового обеспечения в соответствии с ФГОС</w:t>
            </w:r>
            <w:r w:rsidR="00544221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7F1F18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764A4F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новых 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необходимых локальных актов; 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6B62F1">
        <w:trPr>
          <w:trHeight w:val="2116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7F1F18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орректировка 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сновной 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программы ДОУ                               в со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ответствии с изменениями в законе об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вании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7F1F18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Разработана Образовательная программа ДОУ в соответствии с ФОП </w:t>
            </w:r>
            <w:proofErr w:type="gram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7F1F18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  <w:p w:rsidR="007F1F18" w:rsidRPr="00BD5C1D" w:rsidRDefault="007F1F18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</w:t>
            </w:r>
          </w:p>
          <w:p w:rsidR="00DF45B7" w:rsidRPr="00BD5C1D" w:rsidRDefault="00DF45B7" w:rsidP="00BD5C1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167FFC">
        <w:trPr>
          <w:trHeight w:val="118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роли родителей и признание за ними права участия при решении вопросов  управления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:rsidR="00117665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:rsidR="00117665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</w:tr>
      <w:tr w:rsidR="00DF45B7" w:rsidRPr="00BD5C1D" w:rsidTr="00167FFC">
        <w:trPr>
          <w:trHeight w:val="497"/>
        </w:trPr>
        <w:tc>
          <w:tcPr>
            <w:tcW w:w="9666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Повышение качества образовательной деятельности ДОУ в соответствии с ФГОС </w:t>
            </w:r>
            <w:proofErr w:type="gramStart"/>
            <w:r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="00117665" w:rsidRPr="00BD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ФОП ДО</w:t>
            </w:r>
          </w:p>
        </w:tc>
      </w:tr>
      <w:tr w:rsidR="00DF45B7" w:rsidRPr="00BD5C1D" w:rsidTr="00167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системы методических мероприятий по вопросам реа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 ФГОС ДО и 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бразовательной программы ДОУ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ФОП </w:t>
            </w:r>
            <w:proofErr w:type="gramStart"/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системы планирования (ежедневного, перспективного,  в соответствии с реализуемыми 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</w:t>
            </w:r>
            <w:r w:rsidR="006E2C82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программами)</w:t>
            </w:r>
          </w:p>
          <w:p w:rsidR="00C8685B" w:rsidRPr="00BD5C1D" w:rsidRDefault="00C8685B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мониторинга оценки 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 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в ДОУ.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C8685B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BD5C1D" w:rsidRDefault="00C8685B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BD5C1D" w:rsidTr="006B62F1">
        <w:trPr>
          <w:trHeight w:val="1637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keepNext/>
              <w:spacing w:before="43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модели интеграции специалистов   в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с детьми с ОВЗ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6B62F1">
        <w:trPr>
          <w:trHeight w:val="4845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 w:rsidR="006E2C82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инновационную деятельность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практикумов, мастер-классов, открытых мероприятий с трансляцией опыта по прим</w:t>
            </w:r>
            <w:r w:rsidR="006E2C82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енению инновационных технологий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C8685B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BD5C1D" w:rsidRDefault="00C8685B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C8685B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BD5C1D" w:rsidRDefault="00C8685B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167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:rsidR="00117665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C8685B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BD5C1D" w:rsidRDefault="00C8685B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C8685B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167FFC">
        <w:trPr>
          <w:trHeight w:val="487"/>
        </w:trPr>
        <w:tc>
          <w:tcPr>
            <w:tcW w:w="9666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F45B7" w:rsidRPr="00BD5C1D" w:rsidRDefault="00DF45B7" w:rsidP="00BD5C1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Кадровое обеспечение образовательной деятельности ДОУ</w:t>
            </w:r>
          </w:p>
        </w:tc>
      </w:tr>
      <w:tr w:rsidR="00DF45B7" w:rsidRPr="00BD5C1D" w:rsidTr="00167FFC"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</w:p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индивидуальных перспективных планов повышения квалификации педагогов</w:t>
            </w:r>
          </w:p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на курсах повышения квалификации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внедрением ФОП </w:t>
            </w:r>
            <w:proofErr w:type="gramStart"/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  <w:p w:rsidR="00DF45B7" w:rsidRPr="00BD5C1D" w:rsidRDefault="00117665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молодыми 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 через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наставничества </w:t>
            </w:r>
          </w:p>
          <w:p w:rsidR="00117665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2BD" w:rsidRPr="00BD5C1D" w:rsidRDefault="001C42BD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167FFC"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компетентности педагогов в вопросах ведения документации в соответствии с ФГОС </w:t>
            </w:r>
            <w:proofErr w:type="gram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педагогов применению тематического планирования в образовательном п</w:t>
            </w:r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роцессе в соответствии с ФГОС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</w:t>
            </w:r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помощи педагогам </w:t>
            </w:r>
            <w:proofErr w:type="spellStart"/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вразработке</w:t>
            </w:r>
            <w:proofErr w:type="spellEnd"/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 в соответствии с </w:t>
            </w:r>
            <w:proofErr w:type="spellStart"/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ФГОСдошкольного</w:t>
            </w:r>
            <w:proofErr w:type="spellEnd"/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ельной программой ДОУ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167FFC"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самообразов</w:t>
            </w:r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 педагогов </w:t>
            </w:r>
          </w:p>
          <w:p w:rsidR="00DF45B7" w:rsidRPr="00BD5C1D" w:rsidRDefault="00DF45B7" w:rsidP="00BD5C1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членов педагогического коллектива и подготовка воспитанников к участию в конкурсах разного уровня; 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муниципальном, региональном.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методического сопровождения педагогов для обеспечения соответствия требованиям Профессионального стандарта педагога в ДОУ</w:t>
            </w:r>
          </w:p>
          <w:p w:rsidR="00DF45B7" w:rsidRPr="00BD5C1D" w:rsidRDefault="00DF45B7" w:rsidP="00BD5C1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A4F" w:rsidRPr="00BD5C1D" w:rsidRDefault="00DF45B7" w:rsidP="00BD5C1D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системы транслирования педагогического опыта воспитателей через проведение открытых просмотров, мастер-классов и других форм и методов работы с детьми и родителями.</w:t>
            </w:r>
          </w:p>
          <w:p w:rsidR="00117665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2023-2024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117665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BD5C1D" w:rsidTr="006B62F1">
        <w:trPr>
          <w:trHeight w:val="1167"/>
        </w:trPr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                            ИК</w:t>
            </w:r>
            <w:proofErr w:type="gram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764A4F" w:rsidRPr="00BD5C1D" w:rsidRDefault="00764A4F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-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компьютерной грамотности   педагогов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D51904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167FFC">
        <w:trPr>
          <w:trHeight w:val="532"/>
        </w:trPr>
        <w:tc>
          <w:tcPr>
            <w:tcW w:w="9666" w:type="dxa"/>
            <w:gridSpan w:val="4"/>
            <w:shd w:val="clear" w:color="auto" w:fill="auto"/>
            <w:vAlign w:val="center"/>
          </w:tcPr>
          <w:p w:rsidR="00DF45B7" w:rsidRPr="00BD5C1D" w:rsidRDefault="00DF45B7" w:rsidP="00BD5C1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Программно-методическое и материально-техническое обеспечение образовательной деятельности ДОУ.                                    Предметно-</w:t>
            </w:r>
            <w:r w:rsidR="00F01D23"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пространственная </w:t>
            </w:r>
            <w:r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развивающая среда ДОУ</w:t>
            </w:r>
          </w:p>
        </w:tc>
      </w:tr>
      <w:tr w:rsidR="00DF45B7" w:rsidRPr="00BD5C1D" w:rsidTr="00D51904">
        <w:trPr>
          <w:trHeight w:val="1412"/>
        </w:trPr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  <w:r w:rsidR="002755F6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ФГОС И ФОП </w:t>
            </w:r>
            <w:proofErr w:type="gramStart"/>
            <w:r w:rsidR="002755F6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игрушек и методического обес</w:t>
            </w:r>
            <w:r w:rsidR="00772894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печения в соответствии с ФГОС дошкольного образования</w:t>
            </w:r>
            <w:r w:rsidR="00117665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бразовательной Программой ДОУ </w:t>
            </w:r>
          </w:p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Дополнить учебно-методический комплект                    </w:t>
            </w:r>
            <w:r w:rsidR="002755F6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Образовательной Программе ДОУ</w:t>
            </w:r>
          </w:p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интерактивной доски в </w:t>
            </w:r>
            <w:proofErr w:type="spellStart"/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>-образовательном процессе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904" w:rsidRPr="00BD5C1D" w:rsidRDefault="00D51904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</w:tc>
      </w:tr>
      <w:tr w:rsidR="00DF45B7" w:rsidRPr="00BD5C1D" w:rsidTr="00D51904">
        <w:trPr>
          <w:trHeight w:val="4947"/>
        </w:trPr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Постоянное отслеживание состояния </w:t>
            </w:r>
            <w:r w:rsidR="00772894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предметн</w:t>
            </w:r>
            <w:proofErr w:type="gramStart"/>
            <w:r w:rsidR="00772894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развивающе</w:t>
            </w:r>
            <w:r w:rsidR="00772894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среды в соответствии с ФГОС дошкольного образования,</w:t>
            </w: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модернизация и развитие.</w:t>
            </w:r>
          </w:p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ежегодных смот</w:t>
            </w:r>
            <w:proofErr w:type="gram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конкурсов по развитию предметно-пространственной среды </w:t>
            </w:r>
            <w:r w:rsidR="006553D0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 с участием родителей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2755F6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2755F6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BD5C1D" w:rsidTr="00167FFC">
        <w:tc>
          <w:tcPr>
            <w:tcW w:w="9666" w:type="dxa"/>
            <w:gridSpan w:val="4"/>
            <w:shd w:val="clear" w:color="auto" w:fill="auto"/>
            <w:vAlign w:val="center"/>
          </w:tcPr>
          <w:p w:rsidR="00DF45B7" w:rsidRPr="00BD5C1D" w:rsidRDefault="00DF45B7" w:rsidP="00BD5C1D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Здоровьесбережение</w:t>
            </w:r>
            <w:proofErr w:type="spellEnd"/>
            <w:r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ДОУ</w:t>
            </w:r>
          </w:p>
        </w:tc>
      </w:tr>
      <w:tr w:rsidR="00DF45B7" w:rsidRPr="00BD5C1D" w:rsidTr="00167FFC"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</w:t>
            </w:r>
            <w:proofErr w:type="spell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учреждения с учетом индивидуальных особенностей дошкольников</w:t>
            </w:r>
          </w:p>
        </w:tc>
        <w:tc>
          <w:tcPr>
            <w:tcW w:w="3508" w:type="dxa"/>
            <w:shd w:val="clear" w:color="auto" w:fill="auto"/>
          </w:tcPr>
          <w:p w:rsidR="00DF45B7" w:rsidRPr="00BD5C1D" w:rsidRDefault="002755F6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</w:t>
            </w:r>
            <w:proofErr w:type="spellStart"/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BD5C1D" w:rsidRDefault="002755F6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BD5C1D" w:rsidTr="00D51904">
        <w:trPr>
          <w:trHeight w:val="1222"/>
        </w:trPr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работы с семьей по </w:t>
            </w:r>
            <w:proofErr w:type="spell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информирования родителей в группах по вопросам </w:t>
            </w:r>
            <w:proofErr w:type="spell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</w:t>
            </w:r>
            <w:r w:rsidR="006553D0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режения</w:t>
            </w:r>
            <w:proofErr w:type="spellEnd"/>
            <w:r w:rsidR="006553D0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2755F6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6553D0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BD5C1D" w:rsidTr="00D51904">
        <w:trPr>
          <w:trHeight w:val="1495"/>
        </w:trPr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предметно-пространственной среды ДОУ в рамках </w:t>
            </w:r>
            <w:proofErr w:type="spell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предметно-пространственной среды ДОУ спортивным инвентарем и </w:t>
            </w:r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оборудованием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BD5C1D" w:rsidTr="00167FFC">
        <w:tc>
          <w:tcPr>
            <w:tcW w:w="9666" w:type="dxa"/>
            <w:gridSpan w:val="4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Социальное партнерство ДОУ</w:t>
            </w:r>
          </w:p>
        </w:tc>
      </w:tr>
      <w:tr w:rsidR="00DF45B7" w:rsidRPr="00BD5C1D" w:rsidTr="00167FFC"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взаимодействия ДОУ с социокультурными учреждениями для формирования социально-адаптированной, успешной личности</w:t>
            </w:r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договора                       </w:t>
            </w:r>
            <w:proofErr w:type="gramStart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школой, включение совместных мероприятий в план работы ДОУ</w:t>
            </w:r>
          </w:p>
        </w:tc>
        <w:tc>
          <w:tcPr>
            <w:tcW w:w="2211" w:type="dxa"/>
            <w:shd w:val="clear" w:color="auto" w:fill="auto"/>
          </w:tcPr>
          <w:p w:rsidR="00DF45B7" w:rsidRPr="00BD5C1D" w:rsidRDefault="002755F6" w:rsidP="00BD5C1D">
            <w:pPr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BD5C1D" w:rsidTr="00167FFC">
        <w:tc>
          <w:tcPr>
            <w:tcW w:w="498" w:type="dxa"/>
            <w:shd w:val="clear" w:color="auto" w:fill="auto"/>
          </w:tcPr>
          <w:p w:rsidR="00DF45B7" w:rsidRPr="00BD5C1D" w:rsidRDefault="00DF45B7" w:rsidP="00BD5C1D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BD5C1D" w:rsidRDefault="00DF45B7" w:rsidP="00BD5C1D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ДОУ как открытой системы</w:t>
            </w:r>
          </w:p>
        </w:tc>
        <w:tc>
          <w:tcPr>
            <w:tcW w:w="3508" w:type="dxa"/>
            <w:shd w:val="clear" w:color="auto" w:fill="auto"/>
          </w:tcPr>
          <w:p w:rsidR="00DF45B7" w:rsidRPr="00BD5C1D" w:rsidRDefault="00DF45B7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информационно-коммуникативной среды поср</w:t>
            </w:r>
            <w:r w:rsidR="00D51904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едством использования </w:t>
            </w:r>
            <w:r w:rsidR="00764A4F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 ДОУ</w:t>
            </w:r>
          </w:p>
          <w:p w:rsidR="00764A4F" w:rsidRPr="00BD5C1D" w:rsidRDefault="00764A4F" w:rsidP="00BD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BD5C1D" w:rsidRDefault="002755F6" w:rsidP="00BD5C1D">
            <w:pPr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2023-2026</w:t>
            </w:r>
            <w:r w:rsidR="00DF45B7" w:rsidRPr="00BD5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:rsidR="00DF45B7" w:rsidRPr="00BD5C1D" w:rsidRDefault="00DF45B7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BD5C1D" w:rsidRDefault="00BF1DE1" w:rsidP="00BD5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="00B031A1"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Программы развития 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ДОУ должны произойти существенные изменения в следующих направлениях: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качества образовательного процесса в соответствии с ФГОС И ФОП дошкольного образования.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D5C1D">
        <w:rPr>
          <w:rFonts w:ascii="Times New Roman" w:eastAsia="Calibri" w:hAnsi="Times New Roman" w:cs="Times New Roman"/>
          <w:sz w:val="28"/>
          <w:szCs w:val="28"/>
        </w:rPr>
        <w:t>Создание гибкой управленческой системы с активным участием родительской общественности.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 Тесное сотрудничество и активное участием родительской общественности в воспитательном, образовательном процессе, в жизни дошкольного учреждения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личностных достижений всех участников образовательного процесса.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Развитие педагогического потенциала.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Улучшение материально-технического обеспечения и предметно-пространственной среды ДОУ для реализации программы дошкольного образования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- 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- Доступность системы дополнительного образования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 xml:space="preserve">- Расширение образовательного пространства через сотрудничество с социокультурными учреждениями г. </w:t>
      </w:r>
      <w:r w:rsidR="00566934" w:rsidRPr="00BD5C1D">
        <w:rPr>
          <w:rFonts w:ascii="Times New Roman" w:eastAsia="Calibri" w:hAnsi="Times New Roman" w:cs="Times New Roman"/>
          <w:sz w:val="28"/>
          <w:szCs w:val="28"/>
        </w:rPr>
        <w:t>Аргун</w:t>
      </w:r>
      <w:r w:rsidRPr="00BD5C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BD5C1D" w:rsidRDefault="00BF1DE1" w:rsidP="00BD5C1D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Реализация Программы развития позволит создать:</w:t>
      </w:r>
    </w:p>
    <w:p w:rsidR="00BF1DE1" w:rsidRPr="00BD5C1D" w:rsidRDefault="00BF1DE1" w:rsidP="00BD5C1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BF1DE1" w:rsidRPr="00BD5C1D" w:rsidRDefault="00BF1DE1" w:rsidP="00BD5C1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качественно, эффективно и продуктивно реализовать Образовательную программу и улучшить систему физкультурно-оздоровительной работы в ДОУ с учетом личных потребностей детей, родителей, педагогов;</w:t>
      </w:r>
    </w:p>
    <w:p w:rsidR="00BF1DE1" w:rsidRPr="00BD5C1D" w:rsidRDefault="00BF1DE1" w:rsidP="00BD5C1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педагогического мониторинга;</w:t>
      </w:r>
    </w:p>
    <w:p w:rsidR="00BF1DE1" w:rsidRPr="00BD5C1D" w:rsidRDefault="00BF1DE1" w:rsidP="00BD5C1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продуктивное взаимодействие педагогического, родительского и детского сообщества;</w:t>
      </w:r>
    </w:p>
    <w:p w:rsidR="00BF1DE1" w:rsidRPr="00BD5C1D" w:rsidRDefault="00BF1DE1" w:rsidP="00BD5C1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содержание и технологии дошкольного образования;</w:t>
      </w:r>
    </w:p>
    <w:p w:rsidR="00BF1DE1" w:rsidRPr="00BD5C1D" w:rsidRDefault="00BF1DE1" w:rsidP="00BD5C1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динамичную, безопасную развивающую среду.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социальные эффекты Программы развития ДОУ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образовательного процесса.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дефицита учебно-методических материалов и повышение уровня компетентности педагогов.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реализации образовательной деятельности и распространение опыта работы.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педагогов.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образования детей посредством участия сотрудников в конкурсном движении.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Уменьшение процента текучести кадров в коллективе.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ДОУ в проектах района, республики.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BD5C1D">
        <w:rPr>
          <w:rFonts w:ascii="Times New Roman" w:eastAsia="Calibri" w:hAnsi="Times New Roman" w:cs="Times New Roman"/>
          <w:sz w:val="28"/>
          <w:szCs w:val="28"/>
        </w:rPr>
        <w:t>Привлечение общественных организаций как партнеров детского сада к совместному решению проблем образования детей дошкольного возраста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BF1DE1" w:rsidRPr="00BD5C1D" w:rsidRDefault="00BF1DE1" w:rsidP="00BD5C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взаимодействию с ребенком в домашних условиях.</w:t>
      </w:r>
    </w:p>
    <w:p w:rsidR="00BF1DE1" w:rsidRPr="00BD5C1D" w:rsidRDefault="00BF1DE1" w:rsidP="00BD5C1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   Формирование стойкой мотивации на поддержание здорового образа жизни в семье.</w:t>
      </w:r>
    </w:p>
    <w:p w:rsidR="00BF1DE1" w:rsidRPr="00BD5C1D" w:rsidRDefault="00BF1DE1" w:rsidP="00BD5C1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помощь по проблемам молодой семьи.</w:t>
      </w:r>
    </w:p>
    <w:p w:rsidR="00BF1DE1" w:rsidRPr="00BD5C1D" w:rsidRDefault="00BF1DE1" w:rsidP="00BD5C1D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реализации направлений Программы</w:t>
      </w:r>
      <w:r w:rsidR="00B031A1"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BF1DE1" w:rsidRPr="00BD5C1D" w:rsidRDefault="00BF1DE1" w:rsidP="00BD5C1D">
      <w:pPr>
        <w:numPr>
          <w:ilvl w:val="0"/>
          <w:numId w:val="5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новой Образовательной Программы ДОУ </w:t>
      </w:r>
      <w:proofErr w:type="gram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родительской 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общественностью.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BD5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семинара для воспитателей по изучению содержания новой Образовательной Программы, разработанной в соответствии с ФОП </w:t>
      </w:r>
      <w:proofErr w:type="gramStart"/>
      <w:r w:rsidRPr="00BD5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BD5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D5C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- Подготовка анкет, для изучения спроса родителей на услуги, предоставляемые в ДОУ.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Кадровые</w:t>
      </w:r>
    </w:p>
    <w:p w:rsidR="00BF1DE1" w:rsidRPr="00BD5C1D" w:rsidRDefault="00BF1DE1" w:rsidP="00BD5C1D">
      <w:pPr>
        <w:numPr>
          <w:ilvl w:val="0"/>
          <w:numId w:val="6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уровня личностного и творческого потенциала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:rsidR="00BF1DE1" w:rsidRPr="00BD5C1D" w:rsidRDefault="00BF1DE1" w:rsidP="00BD5C1D">
      <w:pPr>
        <w:numPr>
          <w:ilvl w:val="0"/>
          <w:numId w:val="6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непрерывного повышения квалификации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кадров;</w:t>
      </w:r>
    </w:p>
    <w:p w:rsidR="00BF1DE1" w:rsidRPr="00BD5C1D" w:rsidRDefault="00BF1DE1" w:rsidP="00BD5C1D">
      <w:pPr>
        <w:numPr>
          <w:ilvl w:val="0"/>
          <w:numId w:val="6"/>
        </w:numPr>
        <w:spacing w:after="0" w:line="240" w:lineRule="auto"/>
        <w:ind w:left="567" w:hanging="28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форм стимулирования успешной профессиональной 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творческой инициативы, прогнозирование положительных результатов.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BF1DE1" w:rsidRPr="00BD5C1D" w:rsidRDefault="00BF1DE1" w:rsidP="00BD5C1D">
      <w:pPr>
        <w:numPr>
          <w:ilvl w:val="0"/>
          <w:numId w:val="7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развивающей предметно-пространственной среды, 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безопасной и </w:t>
      </w:r>
      <w:proofErr w:type="spellStart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 помещений и участков;</w:t>
      </w:r>
    </w:p>
    <w:p w:rsidR="00BF1DE1" w:rsidRPr="00BD5C1D" w:rsidRDefault="00BF1DE1" w:rsidP="00BD5C1D">
      <w:pPr>
        <w:numPr>
          <w:ilvl w:val="0"/>
          <w:numId w:val="7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оснащение Образовательной программы ДОУ; 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спортивного оборудования и технического оснащения;</w:t>
      </w:r>
    </w:p>
    <w:p w:rsidR="00BF1DE1" w:rsidRPr="00BD5C1D" w:rsidRDefault="00BF1DE1" w:rsidP="00BD5C1D">
      <w:pPr>
        <w:numPr>
          <w:ilvl w:val="0"/>
          <w:numId w:val="7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адресных программ по оснащению и ремонту групп и </w:t>
      </w:r>
    </w:p>
    <w:p w:rsidR="00BF1DE1" w:rsidRPr="00BD5C1D" w:rsidRDefault="00BF1DE1" w:rsidP="00BD5C1D">
      <w:pPr>
        <w:spacing w:after="0" w:line="240" w:lineRule="auto"/>
        <w:ind w:left="2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кабинетов;</w:t>
      </w:r>
    </w:p>
    <w:p w:rsidR="00BF1DE1" w:rsidRPr="00BD5C1D" w:rsidRDefault="00BF1DE1" w:rsidP="00BD5C1D">
      <w:pPr>
        <w:numPr>
          <w:ilvl w:val="0"/>
          <w:numId w:val="7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помещений с учетом инновационных технологий, и 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санитарно-гигиенических, безопасных и психолого-педагогических требований. 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Социально-культурные </w:t>
      </w:r>
    </w:p>
    <w:p w:rsidR="00BF1DE1" w:rsidRPr="00BD5C1D" w:rsidRDefault="00BF1DE1" w:rsidP="00BD5C1D">
      <w:pPr>
        <w:numPr>
          <w:ilvl w:val="0"/>
          <w:numId w:val="8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BF1DE1" w:rsidRPr="00BD5C1D" w:rsidRDefault="00BF1DE1" w:rsidP="00BD5C1D">
      <w:pPr>
        <w:numPr>
          <w:ilvl w:val="0"/>
          <w:numId w:val="8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«открытого образовательного пространства ДОУ» </w:t>
      </w:r>
    </w:p>
    <w:p w:rsidR="00BF1DE1" w:rsidRPr="00BD5C1D" w:rsidRDefault="00BF1DE1" w:rsidP="00BD5C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развития ДОУ в целом;</w:t>
      </w:r>
    </w:p>
    <w:p w:rsidR="00BF1DE1" w:rsidRPr="00BD5C1D" w:rsidRDefault="00BF1DE1" w:rsidP="00BD5C1D">
      <w:pPr>
        <w:numPr>
          <w:ilvl w:val="0"/>
          <w:numId w:val="8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форм сотрудничества с родителями воспитанников.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пакета локальных актов, регламентирующих   деятельность учреждения по выполнению Программы</w:t>
      </w:r>
    </w:p>
    <w:p w:rsidR="00BF1DE1" w:rsidRPr="00BD5C1D" w:rsidRDefault="00BF1DE1" w:rsidP="00BD5C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при реализации Программы</w:t>
      </w:r>
      <w:r w:rsidR="00B031A1"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требуется </w:t>
      </w:r>
      <w:proofErr w:type="gramStart"/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BD5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F1DE1" w:rsidRPr="00BD5C1D" w:rsidRDefault="00BF1DE1" w:rsidP="00BD5C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средства обучения, соответствующие материалы, в том числе</w:t>
      </w:r>
    </w:p>
    <w:p w:rsidR="00BF1DE1" w:rsidRPr="00BD5C1D" w:rsidRDefault="00BF1DE1" w:rsidP="00BD5C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</w:t>
      </w:r>
    </w:p>
    <w:p w:rsidR="00BF1DE1" w:rsidRPr="00BD5C1D" w:rsidRDefault="00BF1DE1" w:rsidP="00BD5C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ресурсов, в том числе, расходных материалов, подписки </w:t>
      </w:r>
    </w:p>
    <w:p w:rsidR="00BF1DE1" w:rsidRPr="00BD5C1D" w:rsidRDefault="00BF1DE1" w:rsidP="00BD5C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актуализацию электронных ресурсов, пополнение комплекта средств </w:t>
      </w:r>
    </w:p>
    <w:p w:rsidR="00BF1DE1" w:rsidRPr="00BD5C1D" w:rsidRDefault="00BF1DE1" w:rsidP="00BD5C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BF1DE1" w:rsidRPr="00BD5C1D" w:rsidRDefault="00BF1DE1" w:rsidP="00BD5C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BF1DE1" w:rsidRPr="00BD5C1D" w:rsidRDefault="00BF1DE1" w:rsidP="00BD5C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BF1DE1" w:rsidRPr="00BD5C1D" w:rsidRDefault="00BF1DE1" w:rsidP="00BD5C1D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современных ориентиров дошкольного образования и передового </w:t>
      </w:r>
    </w:p>
    <w:p w:rsidR="00BF1DE1" w:rsidRPr="00BD5C1D" w:rsidRDefault="00BF1DE1" w:rsidP="00BD5C1D">
      <w:pPr>
        <w:spacing w:after="0" w:line="240" w:lineRule="auto"/>
        <w:ind w:left="2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ДОУ;</w:t>
      </w:r>
    </w:p>
    <w:p w:rsidR="00BF1DE1" w:rsidRPr="00BD5C1D" w:rsidRDefault="00BF1DE1" w:rsidP="00BD5C1D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научно-методического и информационного сопровождения</w:t>
      </w:r>
    </w:p>
    <w:p w:rsidR="00BF1DE1" w:rsidRPr="00BD5C1D" w:rsidRDefault="00BF1DE1" w:rsidP="00BD5C1D">
      <w:pPr>
        <w:spacing w:after="0" w:line="240" w:lineRule="auto"/>
        <w:ind w:left="2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 Образовательной программы;</w:t>
      </w:r>
    </w:p>
    <w:p w:rsidR="00BF1DE1" w:rsidRPr="00BD5C1D" w:rsidRDefault="00BF1DE1" w:rsidP="00BD5C1D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качества образовательного процесса.</w:t>
      </w:r>
    </w:p>
    <w:p w:rsidR="00BF1DE1" w:rsidRPr="00BD5C1D" w:rsidRDefault="00BF1DE1" w:rsidP="00BD5C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2B96" w:rsidRPr="00BD5C1D" w:rsidRDefault="00F01D23" w:rsidP="00BD5C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</w:t>
      </w:r>
      <w:r w:rsidR="00512B96"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 результатов</w:t>
      </w: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proofErr w:type="gramStart"/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выполнением </w:t>
      </w:r>
    </w:p>
    <w:p w:rsidR="00512B96" w:rsidRPr="00BD5C1D" w:rsidRDefault="00F01D23" w:rsidP="00BD5C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B031A1"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FBD" w:rsidRPr="00BD5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p w:rsidR="00512B96" w:rsidRPr="00BD5C1D" w:rsidRDefault="00512B96" w:rsidP="00BD5C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99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7588"/>
      </w:tblGrid>
      <w:tr w:rsidR="00512B96" w:rsidRPr="00BD5C1D" w:rsidTr="00566934">
        <w:trPr>
          <w:trHeight w:val="65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Направления</w:t>
            </w:r>
            <w:r w:rsidR="00FA5F9B"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развития</w:t>
            </w:r>
            <w:r w:rsidR="00FA5F9B"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B031A1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Критерия </w:t>
            </w:r>
            <w:r w:rsidR="00512B96"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  <w:r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оценки</w:t>
            </w:r>
          </w:p>
        </w:tc>
      </w:tr>
      <w:tr w:rsidR="00512B96" w:rsidRPr="00BD5C1D" w:rsidTr="00566934">
        <w:trPr>
          <w:trHeight w:val="113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Переход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ФОПДО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DC" w:rsidRPr="00BD5C1D" w:rsidRDefault="00B377DC" w:rsidP="00BD5C1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4D"/>
              </w:rPr>
            </w:pPr>
            <w:r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Разработана</w:t>
            </w:r>
            <w:r w:rsidR="00FA5F9B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</w:t>
            </w:r>
            <w:r w:rsidR="00FA5F9B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реализуются</w:t>
            </w:r>
            <w:r w:rsidR="00FA5F9B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ОП,</w:t>
            </w:r>
          </w:p>
          <w:p w:rsidR="00512B96" w:rsidRPr="00BD5C1D" w:rsidRDefault="00FA5F9B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</w:t>
            </w:r>
            <w:r w:rsidR="001A31F5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оответствующая</w:t>
            </w:r>
            <w:r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ФОП</w:t>
            </w:r>
            <w:r w:rsidR="001A31F5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</w:t>
            </w:r>
            <w:r w:rsidR="00512B96"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Отсутствуютзамечаниясостороныоргановконтроляинадзоравсфереобразования.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Удовлетворенность 100 % участниковобразовательныхотношенийкачествомпредоставляемыхобразовательныхуслуг</w:t>
            </w:r>
          </w:p>
        </w:tc>
      </w:tr>
      <w:tr w:rsidR="00512B96" w:rsidRPr="00BD5C1D" w:rsidTr="00566934">
        <w:trPr>
          <w:trHeight w:val="90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Модернизация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РППС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</w:t>
            </w:r>
            <w:r w:rsidR="00566934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РППС</w:t>
            </w:r>
            <w:r w:rsidR="00566934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40 %.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СоответствиеРППСтребованиямзаконодательстваицелямразвитиядетскогосада</w:t>
            </w:r>
          </w:p>
        </w:tc>
      </w:tr>
      <w:tr w:rsidR="00512B96" w:rsidRPr="00BD5C1D" w:rsidTr="00566934">
        <w:trPr>
          <w:trHeight w:val="113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эффективности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дополнительного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образования, расширение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спектра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дополнительных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Удовлетворенность родителей и воспитанников услугами дополнительного образования на 60%.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 фин</w:t>
            </w:r>
            <w:r w:rsidR="001A31F5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ансирования организации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дополнительных платн</w:t>
            </w:r>
            <w:r w:rsidR="001A31F5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 образовательных услуг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числа договоров о сотрудничестве, сетевой форме реализации образовательных</w:t>
            </w:r>
            <w:r w:rsidR="001A31F5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 с организациями района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города научной, технической, инновационной, культурной, спортивной, художественной, творческой направленности</w:t>
            </w:r>
            <w:r w:rsidR="001A31F5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B96" w:rsidRPr="00BD5C1D" w:rsidTr="00566934">
        <w:trPr>
          <w:trHeight w:val="14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Цифровизации</w:t>
            </w:r>
            <w:proofErr w:type="spellEnd"/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образовательного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управленческого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процесса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Перевод 50 % документооборота детского сада в электронный вид</w:t>
            </w:r>
          </w:p>
        </w:tc>
      </w:tr>
      <w:tr w:rsidR="00512B96" w:rsidRPr="00BD5C1D" w:rsidTr="00566934">
        <w:trPr>
          <w:trHeight w:val="108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охраны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1A31F5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несчастных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случаев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работниками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детьми.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замечаний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органов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сфере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охраны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труда</w:t>
            </w:r>
          </w:p>
        </w:tc>
      </w:tr>
      <w:tr w:rsidR="00512B96" w:rsidRPr="00BD5C1D" w:rsidTr="00566934">
        <w:trPr>
          <w:trHeight w:val="116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Усиление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антитеррористической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защищенности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происшествий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организации.</w:t>
            </w:r>
          </w:p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замечаний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органов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надзора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сфере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</w:p>
        </w:tc>
      </w:tr>
      <w:tr w:rsidR="00512B96" w:rsidRPr="00BD5C1D" w:rsidTr="00566934">
        <w:trPr>
          <w:trHeight w:val="67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Оптимизация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кадровых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ресурсов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1A31F5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Образовательная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F1DE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Программа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«Мой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край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</w:t>
            </w:r>
            <w:proofErr w:type="gramStart"/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еализуются</w:t>
            </w:r>
            <w:proofErr w:type="spellEnd"/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полном</w:t>
            </w:r>
            <w:r w:rsidR="00B031A1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2B96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объеме</w:t>
            </w:r>
          </w:p>
        </w:tc>
      </w:tr>
      <w:tr w:rsidR="00512B96" w:rsidRPr="00BD5C1D" w:rsidTr="00566934">
        <w:trPr>
          <w:trHeight w:val="67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1A31F5" w:rsidP="00BD5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родителями</w:t>
            </w:r>
            <w:r w:rsidR="00FA5F9B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воспитанников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BD5C1D" w:rsidRDefault="00512B96" w:rsidP="00BD5C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Повысилась</w:t>
            </w:r>
            <w:r w:rsidR="00094F12" w:rsidRPr="00BD5C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заинтересованностьиучастиеродителейвобразовательномпроцессеивжизнидетскогосада</w:t>
            </w:r>
          </w:p>
        </w:tc>
      </w:tr>
    </w:tbl>
    <w:p w:rsidR="00094F12" w:rsidRPr="00BD5C1D" w:rsidRDefault="00094F12" w:rsidP="00BD5C1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12" w:rsidRPr="00BD5C1D" w:rsidRDefault="008C0701" w:rsidP="00BD5C1D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C1D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</w:t>
      </w:r>
      <w:proofErr w:type="gramStart"/>
      <w:r w:rsidRPr="00BD5C1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D5C1D">
        <w:rPr>
          <w:rFonts w:ascii="Times New Roman" w:hAnsi="Times New Roman" w:cs="Times New Roman"/>
          <w:b/>
          <w:sz w:val="28"/>
          <w:szCs w:val="28"/>
        </w:rPr>
        <w:t xml:space="preserve"> выполнением Программы развития</w:t>
      </w:r>
    </w:p>
    <w:p w:rsidR="008C0701" w:rsidRPr="00BD5C1D" w:rsidRDefault="00094F12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C0701" w:rsidRPr="00BD5C1D">
        <w:rPr>
          <w:rFonts w:ascii="Times New Roman" w:hAnsi="Times New Roman" w:cs="Times New Roman"/>
          <w:sz w:val="28"/>
          <w:szCs w:val="28"/>
        </w:rPr>
        <w:t>Составление годового плана мероприятий, отдельных проектов, представление их на педагогическом совете дошкольного образовательного учреждения.</w:t>
      </w:r>
    </w:p>
    <w:p w:rsidR="008C0701" w:rsidRPr="00BD5C1D" w:rsidRDefault="008C0701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>- Ежегодные публичные отчеты руководителя дошкольного образовательного учреждения.</w:t>
      </w:r>
    </w:p>
    <w:p w:rsidR="008C0701" w:rsidRPr="00BD5C1D" w:rsidRDefault="008C0701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информации с помощью анкетирования родителей воспитанников (законных представителей) с целью </w:t>
      </w:r>
      <w:r w:rsidRPr="00BD5C1D">
        <w:rPr>
          <w:rFonts w:ascii="Times New Roman" w:hAnsi="Times New Roman" w:cs="Times New Roman"/>
          <w:sz w:val="28"/>
          <w:szCs w:val="28"/>
        </w:rPr>
        <w:t>анализа удовлетворенности род</w:t>
      </w:r>
      <w:r w:rsidR="00492FBD" w:rsidRPr="00BD5C1D">
        <w:rPr>
          <w:rFonts w:ascii="Times New Roman" w:hAnsi="Times New Roman" w:cs="Times New Roman"/>
          <w:sz w:val="28"/>
          <w:szCs w:val="28"/>
        </w:rPr>
        <w:t>ителей</w:t>
      </w:r>
      <w:r w:rsidRPr="00BD5C1D">
        <w:rPr>
          <w:rFonts w:ascii="Times New Roman" w:hAnsi="Times New Roman" w:cs="Times New Roman"/>
          <w:sz w:val="28"/>
          <w:szCs w:val="28"/>
        </w:rPr>
        <w:t>, качеством предоставляемых образовательных услуг</w:t>
      </w:r>
    </w:p>
    <w:p w:rsidR="008C0701" w:rsidRPr="00BD5C1D" w:rsidRDefault="008C0701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lastRenderedPageBreak/>
        <w:t xml:space="preserve">-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 </w:t>
      </w:r>
    </w:p>
    <w:p w:rsidR="008C0701" w:rsidRPr="00BD5C1D" w:rsidRDefault="008C0701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Ежегодные отчеты на педагогических советах дошкольного образовательного учреждения, родительских собраниях и сайте ДОУ. </w:t>
      </w:r>
    </w:p>
    <w:p w:rsidR="008C0701" w:rsidRPr="00BD5C1D" w:rsidRDefault="008C0701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- Контролирующая деятельность за реализацией Программы осуществляется на всех этапах через различные виды административного контроля (тематический, итоговый, текущий) и самоконтроля (диагностика, тестирование). </w:t>
      </w:r>
    </w:p>
    <w:p w:rsidR="008C0701" w:rsidRPr="00BD5C1D" w:rsidRDefault="008C0701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D5C1D">
        <w:rPr>
          <w:rFonts w:ascii="Times New Roman" w:hAnsi="Times New Roman" w:cs="Times New Roman"/>
          <w:sz w:val="28"/>
          <w:szCs w:val="28"/>
        </w:rPr>
        <w:t xml:space="preserve">     Результаты реализации Программы обсуждаются на общих собраниях, педагогических советах, совещаниях при заведующем, в индивидуальных беседах, предоставляются в форме отчета перед родителями и общественностью</w:t>
      </w:r>
    </w:p>
    <w:p w:rsidR="00EC1605" w:rsidRPr="00BD5C1D" w:rsidRDefault="00EC1605" w:rsidP="00BD5C1D">
      <w:pPr>
        <w:spacing w:after="0" w:line="276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BD5C1D">
        <w:rPr>
          <w:rFonts w:ascii="Times New Roman" w:hAnsi="Times New Roman" w:cs="Times New Roman"/>
          <w:color w:val="000000"/>
          <w:sz w:val="28"/>
          <w:szCs w:val="28"/>
        </w:rPr>
        <w:t>Руководитель ДОУ несет ответственность за реализацию и своевременное исполнение индикаторов Программы развития ДОУ.</w:t>
      </w:r>
    </w:p>
    <w:p w:rsidR="00EC1605" w:rsidRPr="00BD5C1D" w:rsidRDefault="00EC1605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C0701" w:rsidRPr="00BD5C1D" w:rsidRDefault="008C0701" w:rsidP="00BD5C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C0701" w:rsidRPr="00BD5C1D" w:rsidRDefault="008C0701" w:rsidP="00BD5C1D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D2C2C" w:rsidRPr="00BD5C1D" w:rsidRDefault="008D2C2C" w:rsidP="00BD5C1D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BD5C1D" w:rsidRDefault="00DF45B7" w:rsidP="00BD5C1D">
      <w:pPr>
        <w:tabs>
          <w:tab w:val="left" w:pos="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BE9" w:rsidRPr="00BD5C1D" w:rsidRDefault="002C0BE9" w:rsidP="00BD5C1D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0BE9" w:rsidRPr="00BD5C1D" w:rsidSect="00772894">
      <w:footerReference w:type="even" r:id="rId8"/>
      <w:footerReference w:type="default" r:id="rId9"/>
      <w:pgSz w:w="11906" w:h="16838"/>
      <w:pgMar w:top="709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20" w:rsidRDefault="00841320">
      <w:pPr>
        <w:spacing w:after="0" w:line="240" w:lineRule="auto"/>
      </w:pPr>
      <w:r>
        <w:separator/>
      </w:r>
    </w:p>
  </w:endnote>
  <w:endnote w:type="continuationSeparator" w:id="0">
    <w:p w:rsidR="00841320" w:rsidRDefault="0084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FA" w:rsidRDefault="002505FA" w:rsidP="00167FFC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505FA" w:rsidRDefault="002505FA">
    <w:pPr>
      <w:pStyle w:val="aa"/>
    </w:pPr>
  </w:p>
  <w:p w:rsidR="002505FA" w:rsidRDefault="00250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FA" w:rsidRPr="00D0756B" w:rsidRDefault="002505FA" w:rsidP="00167FFC">
    <w:pPr>
      <w:pStyle w:val="aa"/>
      <w:framePr w:wrap="around" w:vAnchor="text" w:hAnchor="margin" w:xAlign="center" w:y="1"/>
      <w:rPr>
        <w:rStyle w:val="af2"/>
        <w:rFonts w:ascii="Times New Roman" w:hAnsi="Times New Roman"/>
      </w:rPr>
    </w:pPr>
    <w:r w:rsidRPr="00D0756B">
      <w:rPr>
        <w:rStyle w:val="af2"/>
        <w:rFonts w:ascii="Times New Roman" w:hAnsi="Times New Roman"/>
      </w:rPr>
      <w:fldChar w:fldCharType="begin"/>
    </w:r>
    <w:r w:rsidRPr="00D0756B">
      <w:rPr>
        <w:rStyle w:val="af2"/>
        <w:rFonts w:ascii="Times New Roman" w:hAnsi="Times New Roman"/>
      </w:rPr>
      <w:instrText xml:space="preserve">PAGE  </w:instrText>
    </w:r>
    <w:r w:rsidRPr="00D0756B">
      <w:rPr>
        <w:rStyle w:val="af2"/>
        <w:rFonts w:ascii="Times New Roman" w:hAnsi="Times New Roman"/>
      </w:rPr>
      <w:fldChar w:fldCharType="separate"/>
    </w:r>
    <w:r w:rsidR="00BD5C1D">
      <w:rPr>
        <w:rStyle w:val="af2"/>
        <w:rFonts w:ascii="Times New Roman" w:hAnsi="Times New Roman"/>
        <w:noProof/>
      </w:rPr>
      <w:t>2</w:t>
    </w:r>
    <w:r w:rsidRPr="00D0756B">
      <w:rPr>
        <w:rStyle w:val="af2"/>
        <w:rFonts w:ascii="Times New Roman" w:hAnsi="Times New Roman"/>
      </w:rPr>
      <w:fldChar w:fldCharType="end"/>
    </w:r>
  </w:p>
  <w:p w:rsidR="002505FA" w:rsidRDefault="002505FA">
    <w:pPr>
      <w:pStyle w:val="aa"/>
    </w:pPr>
  </w:p>
  <w:p w:rsidR="002505FA" w:rsidRDefault="00250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20" w:rsidRDefault="00841320">
      <w:pPr>
        <w:spacing w:after="0" w:line="240" w:lineRule="auto"/>
      </w:pPr>
      <w:r>
        <w:separator/>
      </w:r>
    </w:p>
  </w:footnote>
  <w:footnote w:type="continuationSeparator" w:id="0">
    <w:p w:rsidR="00841320" w:rsidRDefault="0084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>
    <w:nsid w:val="1DB85263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7FE7"/>
    <w:multiLevelType w:val="hybridMultilevel"/>
    <w:tmpl w:val="431267A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77981"/>
    <w:multiLevelType w:val="hybridMultilevel"/>
    <w:tmpl w:val="967E0EAA"/>
    <w:lvl w:ilvl="0" w:tplc="1E60BE6A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>
    <w:nsid w:val="253F1056"/>
    <w:multiLevelType w:val="multilevel"/>
    <w:tmpl w:val="F6302BF6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6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E258F"/>
    <w:multiLevelType w:val="multilevel"/>
    <w:tmpl w:val="2CBCB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C5FEA"/>
    <w:multiLevelType w:val="multilevel"/>
    <w:tmpl w:val="C5E8EE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B1C72"/>
    <w:multiLevelType w:val="multilevel"/>
    <w:tmpl w:val="CBF64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73CA9"/>
    <w:multiLevelType w:val="hybridMultilevel"/>
    <w:tmpl w:val="BD7487DA"/>
    <w:lvl w:ilvl="0" w:tplc="1E60BE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543E24"/>
    <w:multiLevelType w:val="hybridMultilevel"/>
    <w:tmpl w:val="5004FDC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52984"/>
    <w:multiLevelType w:val="hybridMultilevel"/>
    <w:tmpl w:val="CD6667BE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D557D2"/>
    <w:multiLevelType w:val="hybridMultilevel"/>
    <w:tmpl w:val="9B14FBA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266A2"/>
    <w:multiLevelType w:val="multilevel"/>
    <w:tmpl w:val="98EC0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A09CD"/>
    <w:multiLevelType w:val="multilevel"/>
    <w:tmpl w:val="53AEC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CB019B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94F89"/>
    <w:multiLevelType w:val="multilevel"/>
    <w:tmpl w:val="F09C2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357D43"/>
    <w:multiLevelType w:val="hybridMultilevel"/>
    <w:tmpl w:val="6B6A49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74424"/>
    <w:multiLevelType w:val="multilevel"/>
    <w:tmpl w:val="5116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376E0D"/>
    <w:multiLevelType w:val="multilevel"/>
    <w:tmpl w:val="80F4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25"/>
  </w:num>
  <w:num w:numId="5">
    <w:abstractNumId w:val="3"/>
  </w:num>
  <w:num w:numId="6">
    <w:abstractNumId w:val="13"/>
  </w:num>
  <w:num w:numId="7">
    <w:abstractNumId w:val="20"/>
  </w:num>
  <w:num w:numId="8">
    <w:abstractNumId w:val="6"/>
  </w:num>
  <w:num w:numId="9">
    <w:abstractNumId w:val="24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15"/>
  </w:num>
  <w:num w:numId="18">
    <w:abstractNumId w:val="16"/>
  </w:num>
  <w:num w:numId="19">
    <w:abstractNumId w:val="10"/>
  </w:num>
  <w:num w:numId="20">
    <w:abstractNumId w:val="19"/>
  </w:num>
  <w:num w:numId="21">
    <w:abstractNumId w:val="7"/>
  </w:num>
  <w:num w:numId="22">
    <w:abstractNumId w:val="8"/>
  </w:num>
  <w:num w:numId="23">
    <w:abstractNumId w:val="22"/>
  </w:num>
  <w:num w:numId="24">
    <w:abstractNumId w:val="9"/>
  </w:num>
  <w:num w:numId="25">
    <w:abstractNumId w:val="1"/>
  </w:num>
  <w:num w:numId="2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D11"/>
    <w:rsid w:val="00060749"/>
    <w:rsid w:val="00076F3D"/>
    <w:rsid w:val="00094F12"/>
    <w:rsid w:val="0009773A"/>
    <w:rsid w:val="000A5797"/>
    <w:rsid w:val="00117665"/>
    <w:rsid w:val="00131EDB"/>
    <w:rsid w:val="001375F8"/>
    <w:rsid w:val="00160F16"/>
    <w:rsid w:val="00167FFC"/>
    <w:rsid w:val="00186ACE"/>
    <w:rsid w:val="001A31F5"/>
    <w:rsid w:val="001C42BD"/>
    <w:rsid w:val="00225E57"/>
    <w:rsid w:val="00242AFF"/>
    <w:rsid w:val="002505FA"/>
    <w:rsid w:val="002755F6"/>
    <w:rsid w:val="002907A6"/>
    <w:rsid w:val="002B1873"/>
    <w:rsid w:val="002C0BE9"/>
    <w:rsid w:val="00360D68"/>
    <w:rsid w:val="0037546F"/>
    <w:rsid w:val="003C109D"/>
    <w:rsid w:val="003D2D6D"/>
    <w:rsid w:val="00453190"/>
    <w:rsid w:val="00492FBD"/>
    <w:rsid w:val="004A06E0"/>
    <w:rsid w:val="004E1191"/>
    <w:rsid w:val="00512B96"/>
    <w:rsid w:val="00531DD1"/>
    <w:rsid w:val="00544221"/>
    <w:rsid w:val="00566934"/>
    <w:rsid w:val="005C6CD7"/>
    <w:rsid w:val="005E385E"/>
    <w:rsid w:val="005F4A98"/>
    <w:rsid w:val="00631649"/>
    <w:rsid w:val="0063391A"/>
    <w:rsid w:val="00634613"/>
    <w:rsid w:val="006553D0"/>
    <w:rsid w:val="006745BF"/>
    <w:rsid w:val="00694D0E"/>
    <w:rsid w:val="006A2C18"/>
    <w:rsid w:val="006B497D"/>
    <w:rsid w:val="006B62F1"/>
    <w:rsid w:val="006E2C82"/>
    <w:rsid w:val="006E43A1"/>
    <w:rsid w:val="00717B31"/>
    <w:rsid w:val="00733D11"/>
    <w:rsid w:val="00764A4F"/>
    <w:rsid w:val="00772894"/>
    <w:rsid w:val="0077517C"/>
    <w:rsid w:val="007B2A82"/>
    <w:rsid w:val="007B55D3"/>
    <w:rsid w:val="007E161D"/>
    <w:rsid w:val="007F1F18"/>
    <w:rsid w:val="00841320"/>
    <w:rsid w:val="0087003D"/>
    <w:rsid w:val="008A77A4"/>
    <w:rsid w:val="008B5EF5"/>
    <w:rsid w:val="008C0701"/>
    <w:rsid w:val="008D2C2C"/>
    <w:rsid w:val="009104F5"/>
    <w:rsid w:val="009372E9"/>
    <w:rsid w:val="009D24F0"/>
    <w:rsid w:val="00A24B06"/>
    <w:rsid w:val="00A3677C"/>
    <w:rsid w:val="00A5625A"/>
    <w:rsid w:val="00A8461D"/>
    <w:rsid w:val="00A974F9"/>
    <w:rsid w:val="00B031A1"/>
    <w:rsid w:val="00B12347"/>
    <w:rsid w:val="00B377DC"/>
    <w:rsid w:val="00B648DD"/>
    <w:rsid w:val="00B74FC9"/>
    <w:rsid w:val="00B75019"/>
    <w:rsid w:val="00BD59C0"/>
    <w:rsid w:val="00BD5C1D"/>
    <w:rsid w:val="00BF1DE1"/>
    <w:rsid w:val="00C15E97"/>
    <w:rsid w:val="00C33422"/>
    <w:rsid w:val="00C64224"/>
    <w:rsid w:val="00C86014"/>
    <w:rsid w:val="00C8685B"/>
    <w:rsid w:val="00C96654"/>
    <w:rsid w:val="00CB60AF"/>
    <w:rsid w:val="00D1138B"/>
    <w:rsid w:val="00D166D4"/>
    <w:rsid w:val="00D37C8A"/>
    <w:rsid w:val="00D51904"/>
    <w:rsid w:val="00D52FAA"/>
    <w:rsid w:val="00D54C8A"/>
    <w:rsid w:val="00D6074B"/>
    <w:rsid w:val="00D75937"/>
    <w:rsid w:val="00DF1A2B"/>
    <w:rsid w:val="00DF45B7"/>
    <w:rsid w:val="00E14D6B"/>
    <w:rsid w:val="00E451FB"/>
    <w:rsid w:val="00E70D5F"/>
    <w:rsid w:val="00E81E14"/>
    <w:rsid w:val="00EA149B"/>
    <w:rsid w:val="00EC1605"/>
    <w:rsid w:val="00F01D23"/>
    <w:rsid w:val="00F24AB9"/>
    <w:rsid w:val="00FA5F9B"/>
    <w:rsid w:val="00FA677E"/>
    <w:rsid w:val="00FB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F0"/>
  </w:style>
  <w:style w:type="paragraph" w:styleId="1">
    <w:name w:val="heading 1"/>
    <w:basedOn w:val="a"/>
    <w:next w:val="a"/>
    <w:link w:val="10"/>
    <w:qFormat/>
    <w:rsid w:val="00DF45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2A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B7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45B7"/>
  </w:style>
  <w:style w:type="paragraph" w:styleId="a3">
    <w:name w:val="List Paragraph"/>
    <w:basedOn w:val="a"/>
    <w:uiPriority w:val="34"/>
    <w:qFormat/>
    <w:rsid w:val="00DF4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F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45B7"/>
    <w:rPr>
      <w:b/>
      <w:bCs/>
    </w:rPr>
  </w:style>
  <w:style w:type="character" w:styleId="a7">
    <w:name w:val="Emphasis"/>
    <w:qFormat/>
    <w:rsid w:val="00DF45B7"/>
    <w:rPr>
      <w:i/>
      <w:iCs/>
    </w:rPr>
  </w:style>
  <w:style w:type="paragraph" w:styleId="a8">
    <w:name w:val="header"/>
    <w:basedOn w:val="a"/>
    <w:link w:val="a9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F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F45B7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DF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style-span">
    <w:name w:val="apple-style-span"/>
    <w:basedOn w:val="a0"/>
    <w:rsid w:val="00DF45B7"/>
  </w:style>
  <w:style w:type="paragraph" w:styleId="ae">
    <w:name w:val="Balloon Text"/>
    <w:basedOn w:val="a"/>
    <w:link w:val="af"/>
    <w:uiPriority w:val="99"/>
    <w:semiHidden/>
    <w:unhideWhenUsed/>
    <w:rsid w:val="00DF45B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45B7"/>
    <w:rPr>
      <w:rFonts w:ascii="Tahoma" w:eastAsia="Calibri" w:hAnsi="Tahoma" w:cs="Times New Roman"/>
      <w:sz w:val="16"/>
      <w:szCs w:val="16"/>
    </w:rPr>
  </w:style>
  <w:style w:type="character" w:customStyle="1" w:styleId="apple-converted-space">
    <w:name w:val="apple-converted-space"/>
    <w:rsid w:val="00DF45B7"/>
  </w:style>
  <w:style w:type="paragraph" w:styleId="af0">
    <w:name w:val="Body Text"/>
    <w:basedOn w:val="a"/>
    <w:link w:val="af1"/>
    <w:uiPriority w:val="99"/>
    <w:rsid w:val="00DF45B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DF45B7"/>
    <w:rPr>
      <w:rFonts w:ascii="Times New Roman" w:eastAsia="Times New Roman" w:hAnsi="Times New Roman" w:cs="Times New Roman"/>
      <w:sz w:val="18"/>
      <w:szCs w:val="24"/>
    </w:rPr>
  </w:style>
  <w:style w:type="paragraph" w:customStyle="1" w:styleId="Default">
    <w:name w:val="Default"/>
    <w:uiPriority w:val="99"/>
    <w:rsid w:val="00DF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page number"/>
    <w:basedOn w:val="a0"/>
    <w:rsid w:val="00DF45B7"/>
  </w:style>
  <w:style w:type="paragraph" w:customStyle="1" w:styleId="ConsPlusNonformat">
    <w:name w:val="ConsPlusNonformat"/>
    <w:uiPriority w:val="99"/>
    <w:rsid w:val="00DF45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5625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5625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locked/>
    <w:rsid w:val="003D2D6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B2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7412</Words>
  <Characters>42251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IBM_Computers</cp:lastModifiedBy>
  <cp:revision>6</cp:revision>
  <cp:lastPrinted>2023-10-12T08:06:00Z</cp:lastPrinted>
  <dcterms:created xsi:type="dcterms:W3CDTF">2023-10-11T14:31:00Z</dcterms:created>
  <dcterms:modified xsi:type="dcterms:W3CDTF">2023-11-14T13:25:00Z</dcterms:modified>
</cp:coreProperties>
</file>